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FD85" w14:textId="0465C1BD" w:rsidR="006F5F3E" w:rsidRPr="00A0435A" w:rsidRDefault="0067696C" w:rsidP="00EB1C2A">
      <w:pPr>
        <w:jc w:val="center"/>
        <w:rPr>
          <w:b/>
          <w:bCs/>
        </w:rPr>
      </w:pPr>
      <w:r w:rsidRPr="00A0435A">
        <w:rPr>
          <w:b/>
          <w:bCs/>
        </w:rPr>
        <w:t>REGULAMIN PÓŁKOLONII</w:t>
      </w:r>
      <w:r w:rsidR="00B92A14">
        <w:rPr>
          <w:b/>
          <w:bCs/>
        </w:rPr>
        <w:t xml:space="preserve"> LETNICH</w:t>
      </w:r>
      <w:r w:rsidR="006F5F3E" w:rsidRPr="00A0435A">
        <w:rPr>
          <w:b/>
          <w:bCs/>
        </w:rPr>
        <w:t xml:space="preserve"> SP 21</w:t>
      </w:r>
    </w:p>
    <w:p w14:paraId="72FC4D21" w14:textId="5427D828" w:rsidR="00C332AE" w:rsidRDefault="00C332AE" w:rsidP="00EB1C2A">
      <w:pPr>
        <w:jc w:val="center"/>
        <w:rPr>
          <w:b/>
          <w:bCs/>
        </w:rPr>
      </w:pPr>
      <w:r>
        <w:t xml:space="preserve">w roku szkolnym </w:t>
      </w:r>
      <w:r w:rsidRPr="00A0435A">
        <w:rPr>
          <w:b/>
          <w:bCs/>
        </w:rPr>
        <w:t>2024/2025</w:t>
      </w:r>
    </w:p>
    <w:p w14:paraId="60BAA93A" w14:textId="77777777" w:rsidR="009C156D" w:rsidRPr="00A0435A" w:rsidRDefault="009C156D" w:rsidP="006F5F3E">
      <w:pPr>
        <w:jc w:val="center"/>
        <w:rPr>
          <w:b/>
          <w:bCs/>
        </w:rPr>
      </w:pPr>
    </w:p>
    <w:p w14:paraId="63A7B135" w14:textId="17F9C5D7" w:rsidR="00D426B1" w:rsidRDefault="00FB5CE7" w:rsidP="00FB5CE7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FB5CE7">
        <w:rPr>
          <w:b/>
          <w:bCs/>
        </w:rPr>
        <w:t>Zasady ogólne</w:t>
      </w:r>
    </w:p>
    <w:p w14:paraId="7D51099F" w14:textId="77777777" w:rsidR="009C156D" w:rsidRPr="00FB5CE7" w:rsidRDefault="009C156D" w:rsidP="009C156D">
      <w:pPr>
        <w:pStyle w:val="Akapitzlist"/>
        <w:ind w:left="1080"/>
        <w:rPr>
          <w:b/>
          <w:bCs/>
        </w:rPr>
      </w:pPr>
    </w:p>
    <w:p w14:paraId="21E76664" w14:textId="16701A31" w:rsidR="00C332AE" w:rsidRDefault="006F5F3E" w:rsidP="006F5F3E">
      <w:pPr>
        <w:pStyle w:val="Akapitzlist"/>
        <w:numPr>
          <w:ilvl w:val="0"/>
          <w:numId w:val="1"/>
        </w:numPr>
        <w:jc w:val="both"/>
      </w:pPr>
      <w:r>
        <w:t xml:space="preserve">Półkolonie </w:t>
      </w:r>
      <w:r w:rsidR="0079388D">
        <w:t xml:space="preserve">letnie </w:t>
      </w:r>
      <w:r w:rsidR="00AA3A3B">
        <w:t xml:space="preserve">są </w:t>
      </w:r>
      <w:r w:rsidR="0067696C" w:rsidRPr="0067696C">
        <w:t>organizowan</w:t>
      </w:r>
      <w:r>
        <w:t>e</w:t>
      </w:r>
      <w:r w:rsidR="0067696C" w:rsidRPr="0067696C">
        <w:t xml:space="preserve"> przez Szkołę Podstawową</w:t>
      </w:r>
      <w:r w:rsidR="00C332AE">
        <w:t xml:space="preserve"> nr 21</w:t>
      </w:r>
      <w:r w:rsidR="0067696C" w:rsidRPr="0067696C">
        <w:t xml:space="preserve"> im. </w:t>
      </w:r>
      <w:r>
        <w:t>Mieszka I</w:t>
      </w:r>
      <w:r w:rsidR="0067696C" w:rsidRPr="0067696C">
        <w:t xml:space="preserve"> </w:t>
      </w:r>
      <w:r>
        <w:t>we Wroc</w:t>
      </w:r>
      <w:r w:rsidR="00AA3A3B">
        <w:t>ławiu</w:t>
      </w:r>
      <w:r w:rsidR="001405D4">
        <w:t xml:space="preserve"> (dalej: „Organizator”)</w:t>
      </w:r>
      <w:r w:rsidR="00C332AE">
        <w:t>.</w:t>
      </w:r>
    </w:p>
    <w:p w14:paraId="206AAB6A" w14:textId="160CFB54" w:rsidR="00C332A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Regulamin półkolonii obowiązuje kadrę, rodziców lub opiekunów prawnych </w:t>
      </w:r>
      <w:r w:rsidR="00AD2F1F">
        <w:t xml:space="preserve">oraz odpowiednio </w:t>
      </w:r>
      <w:r w:rsidRPr="0067696C">
        <w:t xml:space="preserve">wszystkich uczestników półkolonii. </w:t>
      </w:r>
    </w:p>
    <w:p w14:paraId="5EA43EC2" w14:textId="58F720FF" w:rsidR="00C332A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Głównym miejscem organizacji półkolonii są pomieszczenia </w:t>
      </w:r>
      <w:r w:rsidR="00C332AE">
        <w:t>Szkoły Podstawowej nr 21</w:t>
      </w:r>
      <w:r w:rsidR="001405D4">
        <w:t xml:space="preserve"> we Wrocławiu.</w:t>
      </w:r>
    </w:p>
    <w:p w14:paraId="26D71BAE" w14:textId="0059D25B" w:rsidR="00D426B1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Uczestnikami półkolonii </w:t>
      </w:r>
      <w:r w:rsidR="0079388D">
        <w:t>letni</w:t>
      </w:r>
      <w:r w:rsidR="00D426B1">
        <w:t xml:space="preserve">ch </w:t>
      </w:r>
      <w:r w:rsidRPr="0067696C">
        <w:t xml:space="preserve">są dzieci uczęszczające do klas I-III </w:t>
      </w:r>
      <w:r w:rsidR="003263B2">
        <w:t xml:space="preserve">SP 21 </w:t>
      </w:r>
      <w:r w:rsidRPr="0067696C">
        <w:t>zakwalifikowane w postępowaniu rekrutacyjnym</w:t>
      </w:r>
      <w:r w:rsidR="00E305EB">
        <w:t>,</w:t>
      </w:r>
      <w:r w:rsidR="00D426B1">
        <w:t xml:space="preserve"> o którym mowa w pkt II poniżej.</w:t>
      </w:r>
    </w:p>
    <w:p w14:paraId="0D733329" w14:textId="4615BFBD" w:rsidR="00E305EB" w:rsidRDefault="00E305EB" w:rsidP="006F5F3E">
      <w:pPr>
        <w:pStyle w:val="Akapitzlist"/>
        <w:numPr>
          <w:ilvl w:val="0"/>
          <w:numId w:val="1"/>
        </w:numPr>
        <w:jc w:val="both"/>
      </w:pPr>
      <w:r>
        <w:t>Organizator</w:t>
      </w:r>
      <w:r w:rsidR="003263B2">
        <w:t xml:space="preserve"> ustala termin półkolonii </w:t>
      </w:r>
      <w:r w:rsidR="0079388D">
        <w:t>letni</w:t>
      </w:r>
      <w:r w:rsidR="003263B2">
        <w:t xml:space="preserve">ch: w dniach </w:t>
      </w:r>
      <w:r w:rsidR="00B92A14">
        <w:rPr>
          <w:b/>
          <w:bCs/>
        </w:rPr>
        <w:t>30</w:t>
      </w:r>
      <w:r w:rsidR="003263B2" w:rsidRPr="00E942A2">
        <w:rPr>
          <w:b/>
          <w:bCs/>
        </w:rPr>
        <w:t>.0</w:t>
      </w:r>
      <w:r w:rsidR="00B92A14">
        <w:rPr>
          <w:b/>
          <w:bCs/>
        </w:rPr>
        <w:t>6</w:t>
      </w:r>
      <w:r w:rsidR="00E942A2">
        <w:rPr>
          <w:b/>
          <w:bCs/>
        </w:rPr>
        <w:t>.</w:t>
      </w:r>
      <w:r w:rsidR="003263B2" w:rsidRPr="00E942A2">
        <w:rPr>
          <w:b/>
          <w:bCs/>
        </w:rPr>
        <w:t xml:space="preserve"> - 0</w:t>
      </w:r>
      <w:r w:rsidR="00B92A14">
        <w:rPr>
          <w:b/>
          <w:bCs/>
        </w:rPr>
        <w:t>4</w:t>
      </w:r>
      <w:r w:rsidR="003263B2" w:rsidRPr="00E942A2">
        <w:rPr>
          <w:b/>
          <w:bCs/>
        </w:rPr>
        <w:t>.0</w:t>
      </w:r>
      <w:r w:rsidR="00B92A14">
        <w:rPr>
          <w:b/>
          <w:bCs/>
        </w:rPr>
        <w:t>7</w:t>
      </w:r>
      <w:r w:rsidR="00E942A2">
        <w:rPr>
          <w:b/>
          <w:bCs/>
        </w:rPr>
        <w:t>.</w:t>
      </w:r>
      <w:r w:rsidR="003263B2" w:rsidRPr="00E942A2">
        <w:rPr>
          <w:b/>
          <w:bCs/>
        </w:rPr>
        <w:t>2025 r.</w:t>
      </w:r>
      <w:r w:rsidR="003263B2">
        <w:t xml:space="preserve"> („Turnus”).</w:t>
      </w:r>
    </w:p>
    <w:p w14:paraId="1F29E397" w14:textId="1728097F" w:rsidR="00E305EB" w:rsidRDefault="00E305EB" w:rsidP="006F5F3E">
      <w:pPr>
        <w:pStyle w:val="Akapitzlist"/>
        <w:numPr>
          <w:ilvl w:val="0"/>
          <w:numId w:val="1"/>
        </w:numPr>
        <w:jc w:val="both"/>
      </w:pPr>
      <w:r>
        <w:t>Zgł</w:t>
      </w:r>
      <w:r w:rsidR="00485F6E">
        <w:t>aszając</w:t>
      </w:r>
      <w:r>
        <w:t xml:space="preserve"> uczestnika </w:t>
      </w:r>
      <w:r w:rsidR="009E36AB">
        <w:t xml:space="preserve">półkolonii </w:t>
      </w:r>
      <w:r w:rsidR="00485F6E">
        <w:t xml:space="preserve">rodzice lub opiekunowie prawni zobowiązują się do zgłoszenia </w:t>
      </w:r>
      <w:r w:rsidR="009E36AB">
        <w:t xml:space="preserve">uczestnika </w:t>
      </w:r>
      <w:r w:rsidR="00485F6E">
        <w:t xml:space="preserve">na </w:t>
      </w:r>
      <w:r>
        <w:t xml:space="preserve">cały </w:t>
      </w:r>
      <w:r w:rsidR="00E942A2">
        <w:t>T</w:t>
      </w:r>
      <w:r>
        <w:t>urnus. Nie</w:t>
      </w:r>
      <w:r w:rsidR="00485F6E">
        <w:t xml:space="preserve"> jest możliwe </w:t>
      </w:r>
      <w:r>
        <w:t>zgłoszeni</w:t>
      </w:r>
      <w:r w:rsidR="00485F6E">
        <w:t xml:space="preserve">e </w:t>
      </w:r>
      <w:r>
        <w:t xml:space="preserve">uczestnika na wybrane dni w okresie trwania </w:t>
      </w:r>
      <w:r w:rsidR="00E942A2">
        <w:t>T</w:t>
      </w:r>
      <w:r>
        <w:t>urnusu.</w:t>
      </w:r>
    </w:p>
    <w:p w14:paraId="394E48B8" w14:textId="70A66061" w:rsidR="003263B2" w:rsidRDefault="00485F6E" w:rsidP="003263B2">
      <w:pPr>
        <w:pStyle w:val="Akapitzlist"/>
        <w:numPr>
          <w:ilvl w:val="0"/>
          <w:numId w:val="1"/>
        </w:numPr>
        <w:jc w:val="both"/>
      </w:pPr>
      <w:r>
        <w:t xml:space="preserve">Turnus półkolonii jest przygotowany dla </w:t>
      </w:r>
      <w:r w:rsidRPr="009E36AB">
        <w:rPr>
          <w:b/>
          <w:bCs/>
        </w:rPr>
        <w:t>50 uczestników</w:t>
      </w:r>
      <w:r>
        <w:t xml:space="preserve">, podzielonych na </w:t>
      </w:r>
      <w:r w:rsidR="009E36AB">
        <w:t>dwie</w:t>
      </w:r>
      <w:r>
        <w:t>, 25-osobowe grupy</w:t>
      </w:r>
      <w:r w:rsidR="009E36AB">
        <w:t>.</w:t>
      </w:r>
    </w:p>
    <w:p w14:paraId="524AAB38" w14:textId="360EF2AD" w:rsidR="00485F6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Podczas półkolonii </w:t>
      </w:r>
      <w:r w:rsidR="00485F6E">
        <w:t>O</w:t>
      </w:r>
      <w:r w:rsidRPr="0067696C">
        <w:t xml:space="preserve">rganizator zapewnia opiekę i nadzór kadry (kierownika i wychowawców) od poniedziałku do piątku </w:t>
      </w:r>
      <w:r w:rsidRPr="00485F6E">
        <w:rPr>
          <w:b/>
          <w:bCs/>
        </w:rPr>
        <w:t xml:space="preserve">w godzinach </w:t>
      </w:r>
      <w:r w:rsidR="00733157">
        <w:rPr>
          <w:b/>
          <w:bCs/>
        </w:rPr>
        <w:t>7</w:t>
      </w:r>
      <w:r w:rsidRPr="00485F6E">
        <w:rPr>
          <w:b/>
          <w:bCs/>
        </w:rPr>
        <w:t>.30 – 16.30.</w:t>
      </w:r>
      <w:r w:rsidRPr="0067696C">
        <w:t xml:space="preserve"> </w:t>
      </w:r>
    </w:p>
    <w:p w14:paraId="59B5A7BD" w14:textId="77777777" w:rsidR="00485F6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Zajęcia </w:t>
      </w:r>
      <w:r w:rsidR="00485F6E">
        <w:t xml:space="preserve">w ramach półkolonii </w:t>
      </w:r>
      <w:r w:rsidRPr="0067696C">
        <w:t xml:space="preserve">odbywają się na podstawie planu ramowego półkolonii oraz według szczegółowego harmonogramu. </w:t>
      </w:r>
    </w:p>
    <w:p w14:paraId="30ADE773" w14:textId="77777777" w:rsidR="00485F6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Organizator zastrzega sobie prawo do dokonywania zmian w harmonogramie w sytuacjach wyższej konieczności powstałych niezależnie od </w:t>
      </w:r>
      <w:r w:rsidR="00485F6E">
        <w:t>O</w:t>
      </w:r>
      <w:r w:rsidRPr="0067696C">
        <w:t xml:space="preserve">rganizatora. </w:t>
      </w:r>
    </w:p>
    <w:p w14:paraId="45B04886" w14:textId="77777777" w:rsidR="00485F6E" w:rsidRDefault="0067696C" w:rsidP="006F5F3E">
      <w:pPr>
        <w:pStyle w:val="Akapitzlist"/>
        <w:numPr>
          <w:ilvl w:val="0"/>
          <w:numId w:val="1"/>
        </w:numPr>
        <w:jc w:val="both"/>
      </w:pPr>
      <w:r w:rsidRPr="0067696C">
        <w:t xml:space="preserve">Organizator dołoży wszelkich starań, aby zapewnić uczestnikom optymalne i bezpieczne warunki wypoczynku i umożliwić im udział w zaplanowanych zajęciach. </w:t>
      </w:r>
    </w:p>
    <w:p w14:paraId="47A0A646" w14:textId="77777777" w:rsidR="00485F6E" w:rsidRDefault="0067696C" w:rsidP="003205FC">
      <w:pPr>
        <w:pStyle w:val="Akapitzlist"/>
        <w:numPr>
          <w:ilvl w:val="0"/>
          <w:numId w:val="1"/>
        </w:numPr>
        <w:jc w:val="both"/>
      </w:pPr>
      <w:r w:rsidRPr="0067696C">
        <w:t xml:space="preserve">Kadra półkolonii (kierownik lub wychowawcy) są zobowiązani do niezwłocznego powiadomienia rodzica lub opiekuna prawnego o urazach, wypadkach lub problemach zdrowotnych ich dziecka, które miały miejsce w trakcie zajęć półkolonijnych. </w:t>
      </w:r>
    </w:p>
    <w:p w14:paraId="1189A408" w14:textId="6628AD94" w:rsidR="008D3DC0" w:rsidRDefault="008D3DC0" w:rsidP="008D3DC0">
      <w:pPr>
        <w:pStyle w:val="Akapitzlist"/>
        <w:numPr>
          <w:ilvl w:val="0"/>
          <w:numId w:val="1"/>
        </w:numPr>
        <w:jc w:val="both"/>
      </w:pPr>
      <w:r w:rsidRPr="0067696C">
        <w:t>Organizator oraz kadra nie odpowiadają za rzeczy zagubione przez uczestników półkolonii oraz ich zniszczenie.</w:t>
      </w:r>
    </w:p>
    <w:p w14:paraId="56A51C4A" w14:textId="7EF278A0" w:rsidR="00485F6E" w:rsidRDefault="00485F6E" w:rsidP="003205FC">
      <w:pPr>
        <w:pStyle w:val="Akapitzlist"/>
        <w:numPr>
          <w:ilvl w:val="0"/>
          <w:numId w:val="1"/>
        </w:numPr>
        <w:jc w:val="both"/>
      </w:pPr>
      <w:r>
        <w:t>Koszt półkolonii wynosi</w:t>
      </w:r>
      <w:r w:rsidR="00733157">
        <w:t xml:space="preserve"> około </w:t>
      </w:r>
      <w:r w:rsidR="00C87CB1" w:rsidRPr="00C87CB1">
        <w:rPr>
          <w:b/>
          <w:bCs/>
        </w:rPr>
        <w:t>2</w:t>
      </w:r>
      <w:r w:rsidR="00733157">
        <w:rPr>
          <w:b/>
          <w:bCs/>
        </w:rPr>
        <w:t>40,00</w:t>
      </w:r>
      <w:r w:rsidRPr="00C87CB1">
        <w:rPr>
          <w:b/>
          <w:bCs/>
        </w:rPr>
        <w:t xml:space="preserve"> złotych</w:t>
      </w:r>
      <w:r>
        <w:t>.</w:t>
      </w:r>
      <w:r w:rsidR="003205FC">
        <w:t xml:space="preserve"> Płatności należy dokonać na dedykowane konto do wpłat: </w:t>
      </w:r>
      <w:r w:rsidR="003205FC" w:rsidRPr="003205FC">
        <w:rPr>
          <w:b/>
          <w:bCs/>
        </w:rPr>
        <w:t>08 1020 5226 0000 6902 0418 5625.</w:t>
      </w:r>
    </w:p>
    <w:p w14:paraId="4C2379A5" w14:textId="16A4C489" w:rsidR="00746FDE" w:rsidRDefault="0067696C" w:rsidP="00A01451">
      <w:pPr>
        <w:pStyle w:val="Akapitzlist"/>
        <w:numPr>
          <w:ilvl w:val="0"/>
          <w:numId w:val="1"/>
        </w:numPr>
      </w:pPr>
      <w:r w:rsidRPr="0067696C">
        <w:t xml:space="preserve">W ramach </w:t>
      </w:r>
      <w:r w:rsidR="00485F6E">
        <w:t>T</w:t>
      </w:r>
      <w:r w:rsidRPr="0067696C">
        <w:t>urnusu uczestnicy mają zapewnione wyżywienie</w:t>
      </w:r>
      <w:r w:rsidR="00485F6E">
        <w:t xml:space="preserve"> – obiad, </w:t>
      </w:r>
      <w:r w:rsidR="00746FDE">
        <w:t>dodatkowo płatny</w:t>
      </w:r>
      <w:r w:rsidR="003B4BB5">
        <w:t xml:space="preserve"> w łącznej wysokości </w:t>
      </w:r>
      <w:r w:rsidR="003B4BB5" w:rsidRPr="000368A3">
        <w:rPr>
          <w:b/>
          <w:bCs/>
        </w:rPr>
        <w:t xml:space="preserve">50,00 zł (5dni x 10,00 zł). Płatności za obiad należy dokonać </w:t>
      </w:r>
      <w:r w:rsidR="00746FDE" w:rsidRPr="000368A3">
        <w:rPr>
          <w:b/>
          <w:bCs/>
        </w:rPr>
        <w:t>na indywidualny numer konta</w:t>
      </w:r>
      <w:r w:rsidR="00FF2761">
        <w:t xml:space="preserve">, </w:t>
      </w:r>
      <w:r w:rsidR="003B4BB5">
        <w:t xml:space="preserve">który zostanie </w:t>
      </w:r>
      <w:r w:rsidR="000B237F">
        <w:t>przekazany</w:t>
      </w:r>
      <w:r w:rsidR="0077182D">
        <w:t xml:space="preserve"> </w:t>
      </w:r>
      <w:r w:rsidR="00277F62">
        <w:t xml:space="preserve">rodzicowi lub opiekunowi prawnemu </w:t>
      </w:r>
      <w:r w:rsidR="0077182D">
        <w:t>dane</w:t>
      </w:r>
      <w:r w:rsidR="00277F62">
        <w:t xml:space="preserve">go </w:t>
      </w:r>
      <w:r w:rsidR="0077182D">
        <w:t>uczestnik</w:t>
      </w:r>
      <w:r w:rsidR="00277F62">
        <w:t>a</w:t>
      </w:r>
      <w:r w:rsidR="00FF2761">
        <w:t>, niezależny od konta wskazanego w punkcie 14 powyżej do dokonania płatności za Turnus półkolonii,</w:t>
      </w:r>
    </w:p>
    <w:p w14:paraId="598C9410" w14:textId="77777777" w:rsidR="00164632" w:rsidRDefault="00164632" w:rsidP="00746FDE">
      <w:pPr>
        <w:jc w:val="both"/>
      </w:pPr>
    </w:p>
    <w:p w14:paraId="791A41FF" w14:textId="46D9254A" w:rsidR="00746FDE" w:rsidRDefault="00746FDE" w:rsidP="00746FDE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746FDE">
        <w:rPr>
          <w:b/>
          <w:bCs/>
        </w:rPr>
        <w:t xml:space="preserve">Zasady rekrutacji </w:t>
      </w:r>
      <w:r w:rsidR="003205FC">
        <w:rPr>
          <w:b/>
          <w:bCs/>
        </w:rPr>
        <w:t>–</w:t>
      </w:r>
      <w:r w:rsidRPr="00746FDE">
        <w:rPr>
          <w:b/>
          <w:bCs/>
        </w:rPr>
        <w:t xml:space="preserve"> kwalifikacji</w:t>
      </w:r>
    </w:p>
    <w:p w14:paraId="03B85B02" w14:textId="77777777" w:rsidR="003205FC" w:rsidRPr="00746FDE" w:rsidRDefault="003205FC" w:rsidP="003205FC">
      <w:pPr>
        <w:pStyle w:val="Akapitzlist"/>
        <w:ind w:left="1080"/>
        <w:rPr>
          <w:b/>
          <w:bCs/>
        </w:rPr>
      </w:pPr>
    </w:p>
    <w:p w14:paraId="7AC84A68" w14:textId="77777777" w:rsidR="00C87CB1" w:rsidRDefault="00C87CB1" w:rsidP="00746FDE">
      <w:pPr>
        <w:pStyle w:val="Akapitzlist"/>
        <w:numPr>
          <w:ilvl w:val="0"/>
          <w:numId w:val="4"/>
        </w:numPr>
        <w:jc w:val="both"/>
      </w:pPr>
      <w:r>
        <w:t>Konieczność przeprowadzenia procesu rekrutacji – kwalifikacji uczestników półkolonii wynika z faktu możliwości organizacyjnych tj. przygotowania i organizacji półkolonii dla maksymalnej liczby 50 uczestników.</w:t>
      </w:r>
    </w:p>
    <w:p w14:paraId="628F1391" w14:textId="660C9947" w:rsidR="006F5F3E" w:rsidRDefault="000B237F" w:rsidP="00746FDE">
      <w:pPr>
        <w:pStyle w:val="Akapitzlist"/>
        <w:numPr>
          <w:ilvl w:val="0"/>
          <w:numId w:val="4"/>
        </w:numPr>
        <w:jc w:val="both"/>
      </w:pPr>
      <w:r>
        <w:t xml:space="preserve">Dokumenty związane ze zgłoszeniem uczestnika półkolonii </w:t>
      </w:r>
      <w:r w:rsidR="007C014A">
        <w:t xml:space="preserve">(karta kwalifikacyjna oraz </w:t>
      </w:r>
      <w:r w:rsidR="00733157">
        <w:t>oświadczenie o zapoznaniu się z regulaminem półkolonii</w:t>
      </w:r>
      <w:r w:rsidR="007C014A">
        <w:t xml:space="preserve">) </w:t>
      </w:r>
      <w:r>
        <w:t xml:space="preserve">można pobrać ze strony internetowej SP 21 oraz zostaną </w:t>
      </w:r>
      <w:r w:rsidR="00C87CB1">
        <w:t xml:space="preserve">także </w:t>
      </w:r>
      <w:r>
        <w:t xml:space="preserve">udostępnione w wiadomości mailowej przekazanej rodzicom lub opiekunom prawnym uczniów w e-dzienniku </w:t>
      </w:r>
      <w:proofErr w:type="spellStart"/>
      <w:r>
        <w:t>Vulcan</w:t>
      </w:r>
      <w:proofErr w:type="spellEnd"/>
      <w:r>
        <w:t xml:space="preserve"> przez Dyrekcję SP 21.</w:t>
      </w:r>
    </w:p>
    <w:p w14:paraId="7F82A891" w14:textId="526CA649" w:rsidR="000B237F" w:rsidRPr="002251C0" w:rsidRDefault="000B237F" w:rsidP="00746FDE">
      <w:pPr>
        <w:pStyle w:val="Akapitzlist"/>
        <w:numPr>
          <w:ilvl w:val="0"/>
          <w:numId w:val="4"/>
        </w:numPr>
        <w:jc w:val="both"/>
      </w:pPr>
      <w:r>
        <w:t xml:space="preserve">Wypełnioną </w:t>
      </w:r>
      <w:r w:rsidRPr="000B237F">
        <w:rPr>
          <w:b/>
          <w:bCs/>
        </w:rPr>
        <w:t>kartę kwalifikacyjną</w:t>
      </w:r>
      <w:r w:rsidR="007C014A">
        <w:t xml:space="preserve"> </w:t>
      </w:r>
      <w:r w:rsidR="007C014A" w:rsidRPr="0041745C">
        <w:rPr>
          <w:b/>
          <w:bCs/>
        </w:rPr>
        <w:t xml:space="preserve">oraz </w:t>
      </w:r>
      <w:r w:rsidR="00733157">
        <w:rPr>
          <w:b/>
          <w:bCs/>
        </w:rPr>
        <w:t>oświadczenie o zapoznaniu się z regulaminem półkolonii</w:t>
      </w:r>
      <w:r>
        <w:t xml:space="preserve"> </w:t>
      </w:r>
      <w:r w:rsidR="00C87CB1">
        <w:t>należy</w:t>
      </w:r>
      <w:r>
        <w:t xml:space="preserve"> złożyć w sekretariacie SP 21 </w:t>
      </w:r>
      <w:r w:rsidRPr="00C87CB1">
        <w:rPr>
          <w:b/>
          <w:bCs/>
        </w:rPr>
        <w:t>osobiście przez rodzica lub opiekuna prawnego</w:t>
      </w:r>
      <w:r>
        <w:t xml:space="preserve"> dziecka w godzinach </w:t>
      </w:r>
      <w:r w:rsidR="00187C6D" w:rsidRPr="00187C6D">
        <w:rPr>
          <w:b/>
          <w:bCs/>
        </w:rPr>
        <w:t>od 7.00 – 15.00</w:t>
      </w:r>
      <w:r w:rsidR="00187C6D">
        <w:t xml:space="preserve"> w dniach </w:t>
      </w:r>
      <w:r w:rsidR="00187C6D" w:rsidRPr="00187C6D">
        <w:rPr>
          <w:b/>
          <w:bCs/>
        </w:rPr>
        <w:t>od 1</w:t>
      </w:r>
      <w:r w:rsidR="00B92A14">
        <w:rPr>
          <w:b/>
          <w:bCs/>
        </w:rPr>
        <w:t>9</w:t>
      </w:r>
      <w:r w:rsidR="00187C6D" w:rsidRPr="00187C6D">
        <w:rPr>
          <w:b/>
          <w:bCs/>
        </w:rPr>
        <w:t xml:space="preserve"> do 2</w:t>
      </w:r>
      <w:r w:rsidR="00B92A14">
        <w:rPr>
          <w:b/>
          <w:bCs/>
        </w:rPr>
        <w:t>3 maja</w:t>
      </w:r>
      <w:r w:rsidR="00187C6D" w:rsidRPr="00187C6D">
        <w:rPr>
          <w:b/>
          <w:bCs/>
        </w:rPr>
        <w:t xml:space="preserve"> 202</w:t>
      </w:r>
      <w:r w:rsidR="00B92A14">
        <w:rPr>
          <w:b/>
          <w:bCs/>
        </w:rPr>
        <w:t>5</w:t>
      </w:r>
      <w:r w:rsidR="00187C6D">
        <w:rPr>
          <w:b/>
          <w:bCs/>
        </w:rPr>
        <w:t>.</w:t>
      </w:r>
    </w:p>
    <w:p w14:paraId="32A1A8F6" w14:textId="2A4CA799" w:rsidR="002251C0" w:rsidRPr="00187C6D" w:rsidRDefault="002251C0" w:rsidP="002251C0">
      <w:pPr>
        <w:pStyle w:val="Akapitzlist"/>
        <w:numPr>
          <w:ilvl w:val="0"/>
          <w:numId w:val="4"/>
        </w:numPr>
        <w:jc w:val="both"/>
      </w:pPr>
      <w:r>
        <w:t>Każdy zgłoszony przez rodzica lub opiekuna prawnego uczestnik otrzyma numer kwalifikacyjny na liście zgłoszeń.</w:t>
      </w:r>
      <w:r w:rsidR="00DD4BB0">
        <w:t xml:space="preserve"> </w:t>
      </w:r>
      <w:r w:rsidR="00385D53">
        <w:t xml:space="preserve">Kolejność zgłoszeń nie </w:t>
      </w:r>
      <w:r w:rsidR="00693470">
        <w:t>ma znaczenia w procesie rekrutacji.</w:t>
      </w:r>
    </w:p>
    <w:p w14:paraId="2766B65C" w14:textId="77777777" w:rsidR="00337960" w:rsidRDefault="00187C6D" w:rsidP="00746FDE">
      <w:pPr>
        <w:pStyle w:val="Akapitzlist"/>
        <w:numPr>
          <w:ilvl w:val="0"/>
          <w:numId w:val="4"/>
        </w:numPr>
        <w:jc w:val="both"/>
      </w:pPr>
      <w:r w:rsidRPr="00187C6D">
        <w:t>W przypadku zgłoszenia we wskazanym w punkcie</w:t>
      </w:r>
      <w:r>
        <w:t xml:space="preserve"> 3</w:t>
      </w:r>
      <w:r w:rsidRPr="00187C6D">
        <w:t xml:space="preserve"> powyżej terminie </w:t>
      </w:r>
      <w:r w:rsidRPr="002251C0">
        <w:rPr>
          <w:b/>
          <w:bCs/>
        </w:rPr>
        <w:t>więcej niż 50 chętnych uczestników</w:t>
      </w:r>
      <w:r w:rsidRPr="00187C6D">
        <w:t xml:space="preserve"> półkolonii przeprowadzone zostanie losowanie uczestników </w:t>
      </w:r>
      <w:r>
        <w:t xml:space="preserve">półkolonii </w:t>
      </w:r>
      <w:r w:rsidRPr="00187C6D">
        <w:t xml:space="preserve">przez powołaną Komisję </w:t>
      </w:r>
      <w:r w:rsidR="0045132D">
        <w:t>k</w:t>
      </w:r>
      <w:r w:rsidRPr="00187C6D">
        <w:t xml:space="preserve">walifikacyjną składającą się z: </w:t>
      </w:r>
    </w:p>
    <w:p w14:paraId="235A1568" w14:textId="4A147A2F" w:rsidR="00187C6D" w:rsidRDefault="00BF414E" w:rsidP="00337960">
      <w:pPr>
        <w:pStyle w:val="Akapitzlist"/>
        <w:jc w:val="both"/>
      </w:pPr>
      <w:r>
        <w:t>Wicedyrektor</w:t>
      </w:r>
      <w:r w:rsidR="00187C6D" w:rsidRPr="00187C6D">
        <w:t xml:space="preserve"> SP 21</w:t>
      </w:r>
      <w:r w:rsidR="00187C6D">
        <w:t xml:space="preserve">, </w:t>
      </w:r>
      <w:r>
        <w:t xml:space="preserve">1 </w:t>
      </w:r>
      <w:r w:rsidR="00187C6D">
        <w:t xml:space="preserve">przedstawiciela </w:t>
      </w:r>
      <w:r w:rsidR="008541CB">
        <w:t>K</w:t>
      </w:r>
      <w:r w:rsidR="00187C6D">
        <w:t xml:space="preserve">adry oraz </w:t>
      </w:r>
      <w:r>
        <w:t xml:space="preserve">1 </w:t>
      </w:r>
      <w:r w:rsidR="00187C6D">
        <w:t xml:space="preserve">przedstawiciela Rady </w:t>
      </w:r>
      <w:r>
        <w:t>R</w:t>
      </w:r>
      <w:r w:rsidR="00187C6D">
        <w:t>odziców, którego dziecko nie będzie zgłoszone jako uczestnik półkolonii.</w:t>
      </w:r>
    </w:p>
    <w:p w14:paraId="182ABB1B" w14:textId="32B6E701" w:rsidR="0045132D" w:rsidRDefault="0045132D" w:rsidP="00746FDE">
      <w:pPr>
        <w:pStyle w:val="Akapitzlist"/>
        <w:numPr>
          <w:ilvl w:val="0"/>
          <w:numId w:val="4"/>
        </w:numPr>
        <w:jc w:val="both"/>
      </w:pPr>
      <w:r>
        <w:t xml:space="preserve">Losowanie uczestników </w:t>
      </w:r>
      <w:r w:rsidR="00164632">
        <w:t xml:space="preserve">półkolonii </w:t>
      </w:r>
      <w:r>
        <w:t xml:space="preserve">odbędzie się w dniu </w:t>
      </w:r>
      <w:r w:rsidR="008C59BD">
        <w:rPr>
          <w:b/>
          <w:bCs/>
        </w:rPr>
        <w:t>29</w:t>
      </w:r>
      <w:r w:rsidRPr="0045132D">
        <w:rPr>
          <w:b/>
          <w:bCs/>
        </w:rPr>
        <w:t xml:space="preserve"> </w:t>
      </w:r>
      <w:r w:rsidR="008C59BD">
        <w:rPr>
          <w:b/>
          <w:bCs/>
        </w:rPr>
        <w:t>maja</w:t>
      </w:r>
      <w:r w:rsidRPr="0045132D">
        <w:rPr>
          <w:b/>
          <w:bCs/>
        </w:rPr>
        <w:t xml:space="preserve"> 2025 roku</w:t>
      </w:r>
      <w:r>
        <w:t>.</w:t>
      </w:r>
    </w:p>
    <w:p w14:paraId="46B3731B" w14:textId="77777777" w:rsidR="0021037E" w:rsidRDefault="0045132D" w:rsidP="0021037E">
      <w:pPr>
        <w:pStyle w:val="Akapitzlist"/>
        <w:numPr>
          <w:ilvl w:val="0"/>
          <w:numId w:val="4"/>
        </w:numPr>
        <w:jc w:val="both"/>
      </w:pPr>
      <w:r>
        <w:t xml:space="preserve">W wyniku losowania Komisja kwalifikacyjna </w:t>
      </w:r>
      <w:r w:rsidR="002251C0">
        <w:t xml:space="preserve">wylosuje </w:t>
      </w:r>
      <w:r w:rsidR="002251C0" w:rsidRPr="002251C0">
        <w:rPr>
          <w:b/>
          <w:bCs/>
        </w:rPr>
        <w:t>50 uczestników</w:t>
      </w:r>
      <w:r w:rsidR="002251C0">
        <w:rPr>
          <w:b/>
          <w:bCs/>
        </w:rPr>
        <w:t xml:space="preserve"> półkolonii</w:t>
      </w:r>
      <w:r w:rsidR="002251C0">
        <w:t xml:space="preserve"> (zgodnie z nadanymi im numerami kwalifikacyjnymi</w:t>
      </w:r>
      <w:r w:rsidR="00164632">
        <w:t xml:space="preserve"> na liście zgłoszeń</w:t>
      </w:r>
      <w:r w:rsidR="002251C0">
        <w:t xml:space="preserve">) oraz </w:t>
      </w:r>
      <w:r w:rsidR="002251C0" w:rsidRPr="002251C0">
        <w:rPr>
          <w:b/>
          <w:bCs/>
        </w:rPr>
        <w:t>10 uczestników rezerwowych</w:t>
      </w:r>
      <w:r w:rsidR="00BB6E83">
        <w:t xml:space="preserve"> wyłonionych zgodnie z kolejnością losowania.</w:t>
      </w:r>
      <w:r w:rsidR="00452AEC">
        <w:t xml:space="preserve"> O dokonanym wyborze poinformowany zostanie rodzic lub opiekun prawny każdego z wylosowanych uczestników.</w:t>
      </w:r>
      <w:r w:rsidR="0021037E" w:rsidRPr="0021037E">
        <w:t xml:space="preserve"> </w:t>
      </w:r>
    </w:p>
    <w:p w14:paraId="2BF6ED2D" w14:textId="4B699DCF" w:rsidR="0021037E" w:rsidRPr="00647887" w:rsidRDefault="0021037E" w:rsidP="0021037E">
      <w:pPr>
        <w:pStyle w:val="Akapitzlist"/>
        <w:jc w:val="both"/>
      </w:pPr>
      <w:r>
        <w:t>Zaległości w płatnościach za obiady powodują wykreślenie uczestnika z listy wylosowanych osób</w:t>
      </w:r>
      <w:r w:rsidR="0079388D">
        <w:t>.</w:t>
      </w:r>
    </w:p>
    <w:p w14:paraId="156BDCE9" w14:textId="0A571896" w:rsidR="00187C6D" w:rsidRPr="00D83BFA" w:rsidRDefault="001E7A6D" w:rsidP="00D83BFA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E14357">
        <w:t xml:space="preserve">Po przeprowadzonym losowaniu rodzice lub opiekunowie prawni 50 wylosowanych uczestników </w:t>
      </w:r>
      <w:r w:rsidR="00D83BFA">
        <w:t xml:space="preserve">są zobowiązani do </w:t>
      </w:r>
      <w:r w:rsidR="00164632">
        <w:t xml:space="preserve">niezwłocznego </w:t>
      </w:r>
      <w:r w:rsidR="00D83BFA">
        <w:t>dokonania</w:t>
      </w:r>
      <w:r w:rsidRPr="00E14357">
        <w:t xml:space="preserve"> płatności za Turnus półkolonii w terminie </w:t>
      </w:r>
      <w:r w:rsidRPr="00D83BFA">
        <w:rPr>
          <w:b/>
          <w:bCs/>
        </w:rPr>
        <w:t xml:space="preserve">od </w:t>
      </w:r>
      <w:r w:rsidR="008C59BD">
        <w:rPr>
          <w:b/>
          <w:bCs/>
        </w:rPr>
        <w:t>9</w:t>
      </w:r>
      <w:r w:rsidR="00314B2F">
        <w:rPr>
          <w:b/>
          <w:bCs/>
        </w:rPr>
        <w:t xml:space="preserve"> do </w:t>
      </w:r>
      <w:r w:rsidRPr="00D83BFA">
        <w:rPr>
          <w:b/>
          <w:bCs/>
        </w:rPr>
        <w:t>1</w:t>
      </w:r>
      <w:r w:rsidR="008C59BD">
        <w:rPr>
          <w:b/>
          <w:bCs/>
        </w:rPr>
        <w:t>3 czerwca</w:t>
      </w:r>
      <w:r w:rsidRPr="00D83BFA">
        <w:rPr>
          <w:b/>
          <w:bCs/>
        </w:rPr>
        <w:t xml:space="preserve"> 2025 r.</w:t>
      </w:r>
      <w:r w:rsidR="00D83BFA">
        <w:rPr>
          <w:b/>
          <w:bCs/>
        </w:rPr>
        <w:t xml:space="preserve"> </w:t>
      </w:r>
      <w:r w:rsidR="00D83BFA" w:rsidRPr="00D83BFA">
        <w:t>Dokonanie płatności</w:t>
      </w:r>
      <w:r w:rsidR="00D83BFA">
        <w:t xml:space="preserve"> w tym terminie</w:t>
      </w:r>
      <w:r w:rsidR="00D83BFA" w:rsidRPr="00D83BFA">
        <w:t>, w ślad z</w:t>
      </w:r>
      <w:r w:rsidR="00ED4A31">
        <w:t>a</w:t>
      </w:r>
      <w:r w:rsidR="00D83BFA" w:rsidRPr="00D83BFA">
        <w:t xml:space="preserve"> zgłoszoną kartą kwalifikacyjną uczestnika </w:t>
      </w:r>
      <w:r w:rsidR="00873769">
        <w:t xml:space="preserve">oraz </w:t>
      </w:r>
      <w:r w:rsidR="0021037E">
        <w:t>oświadczenia</w:t>
      </w:r>
      <w:r w:rsidR="00873769">
        <w:t xml:space="preserve"> </w:t>
      </w:r>
      <w:r w:rsidR="00D83BFA" w:rsidRPr="00D83BFA">
        <w:t>jest warunkiem potwierdzenia otrzymania miejsca na Turnusie półkolonii.</w:t>
      </w:r>
    </w:p>
    <w:p w14:paraId="552ED795" w14:textId="27A2CF49" w:rsidR="00E14357" w:rsidRPr="00647887" w:rsidRDefault="00D83BFA" w:rsidP="00746FDE">
      <w:pPr>
        <w:pStyle w:val="Akapitzlist"/>
        <w:numPr>
          <w:ilvl w:val="0"/>
          <w:numId w:val="4"/>
        </w:numPr>
        <w:jc w:val="both"/>
      </w:pPr>
      <w:r w:rsidRPr="00647887">
        <w:t>W sytuacji braku uiszczenia płatności za Turnus we wskazanym w punkcie 8 powyżej terminie, automatycznie o możliwości wzięcia udziału w półkolonii są informowani rodzice lub opiekunowie prawni wylosowanych 10 uczestników rezerwowych</w:t>
      </w:r>
      <w:r w:rsidR="00FF2761">
        <w:t>, zgodnie z kolejnością losowania</w:t>
      </w:r>
      <w:r w:rsidRPr="00647887">
        <w:t xml:space="preserve">. </w:t>
      </w:r>
      <w:r w:rsidR="00285A21" w:rsidRPr="00647887">
        <w:t xml:space="preserve">Każdy uczestnik rezerwowy winien dokonać niezwłocznie </w:t>
      </w:r>
      <w:r w:rsidR="00285A21" w:rsidRPr="00647887">
        <w:lastRenderedPageBreak/>
        <w:t xml:space="preserve">płatności za Turnus półkolonii </w:t>
      </w:r>
      <w:r w:rsidR="00B73F56" w:rsidRPr="00647887">
        <w:rPr>
          <w:b/>
          <w:bCs/>
        </w:rPr>
        <w:t xml:space="preserve">w terminie 2 dni od otrzymania informacji o możliwości kwalifikacji </w:t>
      </w:r>
      <w:r w:rsidR="00285A21" w:rsidRPr="00647887">
        <w:t>celem potwierdzenia miejsca.</w:t>
      </w:r>
      <w:r w:rsidR="0021037E">
        <w:t xml:space="preserve"> </w:t>
      </w:r>
    </w:p>
    <w:p w14:paraId="1E2584A4" w14:textId="1B2A3FDA" w:rsidR="001711B1" w:rsidRDefault="00E14357" w:rsidP="00647887">
      <w:pPr>
        <w:pStyle w:val="Akapitzlist"/>
        <w:numPr>
          <w:ilvl w:val="0"/>
          <w:numId w:val="4"/>
        </w:numPr>
        <w:jc w:val="both"/>
      </w:pPr>
      <w:r>
        <w:t xml:space="preserve">W przypadku zgłoszenia 50 uczestników lub mniej we wskazanym </w:t>
      </w:r>
      <w:r w:rsidRPr="00187C6D">
        <w:t>w punkcie</w:t>
      </w:r>
      <w:r>
        <w:t xml:space="preserve"> 3</w:t>
      </w:r>
      <w:r w:rsidRPr="00187C6D">
        <w:t xml:space="preserve"> powyżej </w:t>
      </w:r>
      <w:r>
        <w:t>terminie wszystkie osoby zostają zakwalifikowane jako uczestnik półkolonii i nie jest przeprowadzane losowanie uczestników.</w:t>
      </w:r>
    </w:p>
    <w:p w14:paraId="3F5211FB" w14:textId="77777777" w:rsidR="00647887" w:rsidRPr="00187C6D" w:rsidRDefault="00647887" w:rsidP="00647887">
      <w:pPr>
        <w:pStyle w:val="Akapitzlist"/>
        <w:jc w:val="both"/>
      </w:pPr>
    </w:p>
    <w:p w14:paraId="3CBDCBAD" w14:textId="2B5DDCEC" w:rsidR="00E14357" w:rsidRDefault="001711B1" w:rsidP="00277F62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 w:rsidRPr="001711B1">
        <w:rPr>
          <w:b/>
          <w:bCs/>
        </w:rPr>
        <w:t>Rezygnacja z udziału</w:t>
      </w:r>
    </w:p>
    <w:p w14:paraId="40B4960C" w14:textId="77777777" w:rsidR="00277F62" w:rsidRPr="001711B1" w:rsidRDefault="00277F62" w:rsidP="00277F62">
      <w:pPr>
        <w:pStyle w:val="Akapitzlist"/>
        <w:ind w:left="1080"/>
        <w:rPr>
          <w:b/>
          <w:bCs/>
        </w:rPr>
      </w:pPr>
    </w:p>
    <w:p w14:paraId="3E96F043" w14:textId="4A11A056" w:rsidR="000B237F" w:rsidRDefault="00277F62" w:rsidP="00277F62">
      <w:pPr>
        <w:pStyle w:val="Akapitzlist"/>
        <w:numPr>
          <w:ilvl w:val="0"/>
          <w:numId w:val="6"/>
        </w:numPr>
        <w:jc w:val="both"/>
      </w:pPr>
      <w:r>
        <w:t>Przewiduje się możliwość zgłoszenia rezygnacji z udziału danego uczestnika w Turnusie półkolonii.</w:t>
      </w:r>
    </w:p>
    <w:p w14:paraId="54B72479" w14:textId="4E3CBA0F" w:rsidR="00AF757F" w:rsidRPr="00527CC8" w:rsidRDefault="00AF757F" w:rsidP="00277F6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>Do</w:t>
      </w:r>
      <w:r w:rsidR="00527CC8">
        <w:t>puszcza się do</w:t>
      </w:r>
      <w:r>
        <w:t xml:space="preserve">konanie zgłoszenia rezygnacji z udziału z półkolonii w dniach </w:t>
      </w:r>
      <w:r w:rsidRPr="00864EEF">
        <w:rPr>
          <w:b/>
          <w:bCs/>
        </w:rPr>
        <w:t xml:space="preserve">od </w:t>
      </w:r>
      <w:r w:rsidR="008C59BD">
        <w:rPr>
          <w:b/>
          <w:bCs/>
        </w:rPr>
        <w:t>16</w:t>
      </w:r>
      <w:r w:rsidR="00314B2F" w:rsidRPr="00864EEF">
        <w:rPr>
          <w:b/>
          <w:bCs/>
        </w:rPr>
        <w:t xml:space="preserve"> do 2</w:t>
      </w:r>
      <w:r w:rsidR="008C59BD">
        <w:rPr>
          <w:b/>
          <w:bCs/>
        </w:rPr>
        <w:t>0 czerwca</w:t>
      </w:r>
      <w:r w:rsidR="00314B2F" w:rsidRPr="00864EEF">
        <w:rPr>
          <w:b/>
          <w:bCs/>
        </w:rPr>
        <w:t xml:space="preserve"> </w:t>
      </w:r>
      <w:r w:rsidRPr="00864EEF">
        <w:rPr>
          <w:b/>
          <w:bCs/>
        </w:rPr>
        <w:t>2025 r</w:t>
      </w:r>
      <w:r w:rsidRPr="007C014A">
        <w:t>.</w:t>
      </w:r>
      <w:r w:rsidR="007C014A" w:rsidRPr="007C014A">
        <w:t xml:space="preserve"> </w:t>
      </w:r>
      <w:r w:rsidR="00527CC8">
        <w:t xml:space="preserve">Dokonanie rezygnacji w tym terminie </w:t>
      </w:r>
      <w:r w:rsidR="007C014A" w:rsidRPr="007C014A">
        <w:t>uprawnia do otrzymania zwrotu poniesionych kosztów Turnusu półkolonii.</w:t>
      </w:r>
    </w:p>
    <w:p w14:paraId="3BD16643" w14:textId="4CE1C51C" w:rsidR="00527CC8" w:rsidRPr="00C850AC" w:rsidRDefault="00527CC8" w:rsidP="00277F6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 xml:space="preserve">W sytuacji zgłoszenia rezygnacji z udziału w półkolonii </w:t>
      </w:r>
      <w:r w:rsidR="000569F3">
        <w:t>po 2</w:t>
      </w:r>
      <w:r w:rsidR="008C59BD">
        <w:t>0</w:t>
      </w:r>
      <w:r w:rsidR="000569F3">
        <w:t xml:space="preserve"> </w:t>
      </w:r>
      <w:r w:rsidR="008C59BD">
        <w:t>czerwca</w:t>
      </w:r>
      <w:r w:rsidR="00995815">
        <w:t xml:space="preserve"> 202</w:t>
      </w:r>
      <w:r w:rsidR="00C312FE">
        <w:t xml:space="preserve">5 </w:t>
      </w:r>
      <w:r w:rsidR="00995815">
        <w:t>r.</w:t>
      </w:r>
      <w:r w:rsidR="000569F3">
        <w:t xml:space="preserve"> </w:t>
      </w:r>
      <w:r w:rsidR="00C850AC">
        <w:t xml:space="preserve"> lub niezgłoszenia nieobecności dziecka w półkolonii</w:t>
      </w:r>
      <w:r>
        <w:t xml:space="preserve">, uiszczone koszty </w:t>
      </w:r>
      <w:r w:rsidR="00C850AC">
        <w:t xml:space="preserve">poniesione przez rodzica/opiekuna prawnego </w:t>
      </w:r>
      <w:r>
        <w:t>nie są zwracane</w:t>
      </w:r>
      <w:r w:rsidR="0043353D">
        <w:t xml:space="preserve"> i </w:t>
      </w:r>
      <w:r>
        <w:t xml:space="preserve"> </w:t>
      </w:r>
      <w:r w:rsidR="00C850AC">
        <w:t xml:space="preserve">zostaną </w:t>
      </w:r>
      <w:r>
        <w:t>przekaz</w:t>
      </w:r>
      <w:r w:rsidR="00C312FE">
        <w:t>ane</w:t>
      </w:r>
      <w:r>
        <w:t xml:space="preserve"> na cele statutowe SP 21.</w:t>
      </w:r>
    </w:p>
    <w:p w14:paraId="44323C67" w14:textId="7E43E19A" w:rsidR="00C850AC" w:rsidRPr="00647887" w:rsidRDefault="00C850AC" w:rsidP="00277F62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t>W przypadku wylosowania danego uczestnika półkolonii organizowanych przez SP 21, a następnie jego nieusprawiedliwionej nieobecności lub rezygnacji z udziału w półkolonii</w:t>
      </w:r>
      <w:r w:rsidR="00D17414">
        <w:t xml:space="preserve"> po 2</w:t>
      </w:r>
      <w:r w:rsidR="008C59BD">
        <w:t>0 czerwca</w:t>
      </w:r>
      <w:r w:rsidR="00D17414">
        <w:t xml:space="preserve"> 202</w:t>
      </w:r>
      <w:r w:rsidR="002477F1">
        <w:t>5 r.</w:t>
      </w:r>
      <w:r>
        <w:t xml:space="preserve">, kolejny udział w następnej półkolonii </w:t>
      </w:r>
      <w:r w:rsidR="0045233B">
        <w:t xml:space="preserve">letniej lub zimowej </w:t>
      </w:r>
      <w:r>
        <w:t>takiego uczestnika skutkować będzie automatycznie, na wypadek wylosowania go w pierwszej turze (50 uczestników), wpisaniem na listę rezerwową</w:t>
      </w:r>
      <w:r w:rsidR="005F0FB6">
        <w:t xml:space="preserve"> i startowaniem z listy rezerwowej.</w:t>
      </w:r>
    </w:p>
    <w:p w14:paraId="54949CAB" w14:textId="4903D7C3" w:rsidR="00647887" w:rsidRPr="00647887" w:rsidRDefault="00647887" w:rsidP="00647887">
      <w:pPr>
        <w:pStyle w:val="Akapitzlist"/>
        <w:numPr>
          <w:ilvl w:val="0"/>
          <w:numId w:val="6"/>
        </w:numPr>
        <w:jc w:val="both"/>
      </w:pPr>
      <w:r w:rsidRPr="00647887">
        <w:t xml:space="preserve">Po dokonaniu zgłoszenia rezygnacji przez danego uczestnika automatycznie o możliwości wzięcia udziału w półkolonii są informowani rodzice lub opiekunowie prawni kolejnych wylosowanych 10 uczestników rezerwowych. Każdy uczestnik rezerwowy winien dokonać niezwłocznie płatności za Turnus półkolonii </w:t>
      </w:r>
      <w:r w:rsidRPr="00647887">
        <w:rPr>
          <w:b/>
          <w:bCs/>
        </w:rPr>
        <w:t xml:space="preserve">w terminie 2 dni od otrzymania informacji o możliwości kwalifikacji </w:t>
      </w:r>
      <w:r w:rsidRPr="00647887">
        <w:t>celem potwierdzenia miejsca.</w:t>
      </w:r>
    </w:p>
    <w:p w14:paraId="3D29B6FB" w14:textId="77777777" w:rsidR="00F86C5D" w:rsidRDefault="00F86C5D" w:rsidP="00F86C5D">
      <w:pPr>
        <w:jc w:val="both"/>
        <w:rPr>
          <w:b/>
          <w:bCs/>
        </w:rPr>
      </w:pPr>
    </w:p>
    <w:p w14:paraId="16500D74" w14:textId="7628E541" w:rsidR="00F86C5D" w:rsidRDefault="00F86C5D" w:rsidP="00F86C5D">
      <w:pPr>
        <w:pStyle w:val="Akapitzlist"/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4890F0D6" w14:textId="77777777" w:rsidR="00F86C5D" w:rsidRPr="00F86C5D" w:rsidRDefault="00F86C5D" w:rsidP="00F86C5D">
      <w:pPr>
        <w:pStyle w:val="Akapitzlist"/>
        <w:ind w:left="1080"/>
        <w:rPr>
          <w:b/>
          <w:bCs/>
        </w:rPr>
      </w:pPr>
    </w:p>
    <w:p w14:paraId="42A250EB" w14:textId="7509710E" w:rsidR="00F86C5D" w:rsidRPr="00EB1C2A" w:rsidRDefault="00F86C5D" w:rsidP="00F86C5D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EB1C2A">
        <w:rPr>
          <w:b/>
          <w:bCs/>
        </w:rPr>
        <w:t xml:space="preserve">Rodzic lub opiekun prawny uczestnika dokonując jego zgłoszenia poprzez złożenie karty kwalifikacyjnej potwierdza </w:t>
      </w:r>
      <w:r w:rsidR="007A1FF1" w:rsidRPr="00EB1C2A">
        <w:rPr>
          <w:b/>
          <w:bCs/>
        </w:rPr>
        <w:t xml:space="preserve">zapoznanie się i </w:t>
      </w:r>
      <w:r w:rsidRPr="00EB1C2A">
        <w:rPr>
          <w:b/>
          <w:bCs/>
        </w:rPr>
        <w:t>akceptację</w:t>
      </w:r>
      <w:r w:rsidR="007A1FF1" w:rsidRPr="00EB1C2A">
        <w:rPr>
          <w:b/>
          <w:bCs/>
        </w:rPr>
        <w:t xml:space="preserve"> </w:t>
      </w:r>
      <w:r w:rsidRPr="00EB1C2A">
        <w:rPr>
          <w:b/>
          <w:bCs/>
        </w:rPr>
        <w:t xml:space="preserve">treści Regulaminu półkolonii </w:t>
      </w:r>
      <w:r w:rsidR="0079388D">
        <w:rPr>
          <w:b/>
          <w:bCs/>
        </w:rPr>
        <w:t>letnic</w:t>
      </w:r>
      <w:r w:rsidRPr="00EB1C2A">
        <w:rPr>
          <w:b/>
          <w:bCs/>
        </w:rPr>
        <w:t>h SP 21 w roku szkolnym 2024/2025.</w:t>
      </w:r>
    </w:p>
    <w:p w14:paraId="7C91E67C" w14:textId="77777777" w:rsidR="00C850AC" w:rsidRDefault="000B237F" w:rsidP="006F5F3E">
      <w:pPr>
        <w:pStyle w:val="Akapitzlist"/>
        <w:numPr>
          <w:ilvl w:val="0"/>
          <w:numId w:val="7"/>
        </w:numPr>
        <w:jc w:val="both"/>
      </w:pPr>
      <w:r w:rsidRPr="0067696C">
        <w:t xml:space="preserve">Uczestnicy półkolonii mają prawo do: </w:t>
      </w:r>
    </w:p>
    <w:p w14:paraId="45C9B742" w14:textId="77777777" w:rsidR="00C850AC" w:rsidRDefault="000B237F" w:rsidP="00C850AC">
      <w:pPr>
        <w:pStyle w:val="Akapitzlist"/>
        <w:jc w:val="both"/>
      </w:pPr>
      <w:r w:rsidRPr="0067696C">
        <w:t xml:space="preserve">a) spokojnego, radosnego i bezpiecznego wypoczynku, </w:t>
      </w:r>
    </w:p>
    <w:p w14:paraId="11C4E970" w14:textId="77777777" w:rsidR="00C850AC" w:rsidRDefault="000B237F" w:rsidP="00C850AC">
      <w:pPr>
        <w:pStyle w:val="Akapitzlist"/>
        <w:jc w:val="both"/>
      </w:pPr>
      <w:r w:rsidRPr="0067696C">
        <w:t xml:space="preserve">b) udziału we wszystkich zajęciach organizowanych w ramach półkolonii, chyba że zostali z którychkolwiek zwolnieni przez rodzica lub opiekuna prawnego, lekarza lub wychowawcę, </w:t>
      </w:r>
    </w:p>
    <w:p w14:paraId="0956F623" w14:textId="164E7B93" w:rsidR="004D3877" w:rsidRDefault="000B237F" w:rsidP="004D3877">
      <w:pPr>
        <w:pStyle w:val="Akapitzlist"/>
        <w:jc w:val="both"/>
      </w:pPr>
      <w:r w:rsidRPr="0067696C">
        <w:t>c) zgłaszania uwag do wychowawcy lub kierownika półkolonii.</w:t>
      </w:r>
    </w:p>
    <w:p w14:paraId="3FBA05F7" w14:textId="77777777" w:rsidR="004D3877" w:rsidRDefault="004D3877" w:rsidP="004D3877">
      <w:pPr>
        <w:pStyle w:val="Akapitzlist"/>
        <w:jc w:val="both"/>
      </w:pPr>
    </w:p>
    <w:p w14:paraId="543226BA" w14:textId="5BE784C7" w:rsidR="00C850AC" w:rsidRDefault="000B237F" w:rsidP="00A01451">
      <w:pPr>
        <w:pStyle w:val="Akapitzlist"/>
        <w:numPr>
          <w:ilvl w:val="0"/>
          <w:numId w:val="8"/>
        </w:numPr>
        <w:jc w:val="both"/>
      </w:pPr>
      <w:r w:rsidRPr="0067696C">
        <w:t xml:space="preserve">Uczestnicy półkolonii mają obowiązek: </w:t>
      </w:r>
    </w:p>
    <w:p w14:paraId="30322B7F" w14:textId="77777777" w:rsidR="00C850AC" w:rsidRDefault="000B237F" w:rsidP="00A01451">
      <w:pPr>
        <w:pStyle w:val="Akapitzlist"/>
        <w:jc w:val="both"/>
      </w:pPr>
      <w:r w:rsidRPr="0067696C">
        <w:t xml:space="preserve">a) przestrzegać niniejszego </w:t>
      </w:r>
      <w:r w:rsidR="00C850AC">
        <w:t>R</w:t>
      </w:r>
      <w:r w:rsidRPr="0067696C">
        <w:t xml:space="preserve">egulaminu półkolonii, </w:t>
      </w:r>
    </w:p>
    <w:p w14:paraId="2807C038" w14:textId="77777777" w:rsidR="00C850AC" w:rsidRDefault="000B237F" w:rsidP="00A01451">
      <w:pPr>
        <w:pStyle w:val="Akapitzlist"/>
        <w:jc w:val="both"/>
      </w:pPr>
      <w:r w:rsidRPr="0067696C">
        <w:t xml:space="preserve">b) stosować się do poleceń kierownika i wychowawców półkolonii, </w:t>
      </w:r>
    </w:p>
    <w:p w14:paraId="7ABC1D75" w14:textId="77777777" w:rsidR="00C850AC" w:rsidRDefault="000B237F" w:rsidP="00A01451">
      <w:pPr>
        <w:pStyle w:val="Akapitzlist"/>
        <w:jc w:val="both"/>
      </w:pPr>
      <w:r w:rsidRPr="0067696C">
        <w:t xml:space="preserve">c) przestrzegać zasad bezpieczeństwa i informować kadrę półkolonii o sytuacjach zagrażających życiu i zdrowiu, </w:t>
      </w:r>
    </w:p>
    <w:p w14:paraId="250E08FF" w14:textId="5BDD9FFB" w:rsidR="00C850AC" w:rsidRDefault="000B237F" w:rsidP="00A01451">
      <w:pPr>
        <w:pStyle w:val="Akapitzlist"/>
        <w:jc w:val="both"/>
      </w:pPr>
      <w:r w:rsidRPr="0067696C">
        <w:t>d) dbać o porządek oraz o dobrą atmosferę w grupie i szanować innych uczestników grupy oraz kadrę półkolonii</w:t>
      </w:r>
      <w:r w:rsidR="002477F1">
        <w:t>.</w:t>
      </w:r>
    </w:p>
    <w:p w14:paraId="7385997F" w14:textId="71997F91" w:rsidR="002477F1" w:rsidRDefault="002477F1" w:rsidP="00A01451">
      <w:pPr>
        <w:pStyle w:val="Akapitzlist"/>
        <w:numPr>
          <w:ilvl w:val="0"/>
          <w:numId w:val="8"/>
        </w:numPr>
        <w:jc w:val="both"/>
      </w:pPr>
      <w:r w:rsidRPr="0067696C">
        <w:t xml:space="preserve">Regulamin wchodzi w życie w dniu </w:t>
      </w:r>
      <w:r w:rsidRPr="00A01451">
        <w:t xml:space="preserve">13 </w:t>
      </w:r>
      <w:r w:rsidR="00B92A14">
        <w:t>maja</w:t>
      </w:r>
      <w:r w:rsidRPr="00A01451">
        <w:t xml:space="preserve"> 202</w:t>
      </w:r>
      <w:r w:rsidR="00B92A14">
        <w:t>5</w:t>
      </w:r>
      <w:r w:rsidRPr="00A01451">
        <w:t xml:space="preserve"> r. i obowiązuje</w:t>
      </w:r>
      <w:r w:rsidRPr="0067696C">
        <w:t xml:space="preserve"> do dnia zakończenia półkolonii</w:t>
      </w:r>
      <w:r w:rsidR="00A01451">
        <w:t xml:space="preserve"> </w:t>
      </w:r>
      <w:r w:rsidR="00B92A14">
        <w:t>letnich</w:t>
      </w:r>
      <w:r w:rsidR="00A01451">
        <w:t xml:space="preserve"> w roku szkolnym 2024/2025</w:t>
      </w:r>
      <w:r w:rsidRPr="0067696C">
        <w:t xml:space="preserve">, tj.: do dnia </w:t>
      </w:r>
      <w:r w:rsidR="00B92A14">
        <w:t>5</w:t>
      </w:r>
      <w:r>
        <w:t xml:space="preserve"> l</w:t>
      </w:r>
      <w:r w:rsidR="00B92A14">
        <w:t>ipca</w:t>
      </w:r>
      <w:r>
        <w:t xml:space="preserve"> 2025 r.</w:t>
      </w:r>
      <w:r w:rsidRPr="0067696C">
        <w:t xml:space="preserve"> </w:t>
      </w:r>
    </w:p>
    <w:p w14:paraId="701C5205" w14:textId="77777777" w:rsidR="0021037E" w:rsidRDefault="0021037E" w:rsidP="00C850AC">
      <w:pPr>
        <w:ind w:left="708"/>
        <w:jc w:val="both"/>
      </w:pPr>
    </w:p>
    <w:p w14:paraId="71FB2376" w14:textId="1FB14E7A" w:rsidR="000F1002" w:rsidRDefault="000F1002" w:rsidP="00C850AC">
      <w:pPr>
        <w:ind w:left="708"/>
        <w:jc w:val="both"/>
      </w:pPr>
      <w:r>
        <w:t>Jerzy Podgórski</w:t>
      </w:r>
      <w:r>
        <w:tab/>
      </w:r>
      <w:r>
        <w:tab/>
      </w:r>
      <w:r>
        <w:tab/>
      </w:r>
      <w:r>
        <w:tab/>
      </w:r>
      <w:r>
        <w:tab/>
      </w:r>
      <w:r w:rsidR="002477F1">
        <w:tab/>
      </w:r>
    </w:p>
    <w:p w14:paraId="0B342151" w14:textId="54CEE197" w:rsidR="000F1002" w:rsidRDefault="000F1002" w:rsidP="00C850AC">
      <w:pPr>
        <w:ind w:left="708"/>
        <w:jc w:val="both"/>
      </w:pPr>
      <w:r>
        <w:t>Dyrektor</w:t>
      </w:r>
      <w:r w:rsidR="002477F1">
        <w:t xml:space="preserve"> SP 21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CA8225" w14:textId="77777777" w:rsidR="000368A3" w:rsidRDefault="000368A3" w:rsidP="00647887">
      <w:pPr>
        <w:jc w:val="both"/>
      </w:pPr>
    </w:p>
    <w:sectPr w:rsidR="0003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E47"/>
    <w:multiLevelType w:val="hybridMultilevel"/>
    <w:tmpl w:val="4F6C6A50"/>
    <w:lvl w:ilvl="0" w:tplc="1570C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13A"/>
    <w:multiLevelType w:val="hybridMultilevel"/>
    <w:tmpl w:val="C52E11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D3A0C"/>
    <w:multiLevelType w:val="hybridMultilevel"/>
    <w:tmpl w:val="344E024E"/>
    <w:lvl w:ilvl="0" w:tplc="C0BE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829B3"/>
    <w:multiLevelType w:val="hybridMultilevel"/>
    <w:tmpl w:val="7D70D172"/>
    <w:lvl w:ilvl="0" w:tplc="C3EE2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31FD"/>
    <w:multiLevelType w:val="hybridMultilevel"/>
    <w:tmpl w:val="C686B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364F2"/>
    <w:multiLevelType w:val="hybridMultilevel"/>
    <w:tmpl w:val="BEC64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75F30"/>
    <w:multiLevelType w:val="hybridMultilevel"/>
    <w:tmpl w:val="E5D01732"/>
    <w:lvl w:ilvl="0" w:tplc="3B406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06FC"/>
    <w:multiLevelType w:val="hybridMultilevel"/>
    <w:tmpl w:val="D25A6982"/>
    <w:lvl w:ilvl="0" w:tplc="0A72F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6C"/>
    <w:rsid w:val="000261A1"/>
    <w:rsid w:val="000368A3"/>
    <w:rsid w:val="000569F3"/>
    <w:rsid w:val="000B237F"/>
    <w:rsid w:val="000F1002"/>
    <w:rsid w:val="00121678"/>
    <w:rsid w:val="001405D4"/>
    <w:rsid w:val="00164632"/>
    <w:rsid w:val="001711B1"/>
    <w:rsid w:val="00187C6D"/>
    <w:rsid w:val="001E7A6D"/>
    <w:rsid w:val="0021037E"/>
    <w:rsid w:val="002251C0"/>
    <w:rsid w:val="002477F1"/>
    <w:rsid w:val="00277F62"/>
    <w:rsid w:val="00285A21"/>
    <w:rsid w:val="002C4D35"/>
    <w:rsid w:val="00314B2F"/>
    <w:rsid w:val="003205FC"/>
    <w:rsid w:val="003263B2"/>
    <w:rsid w:val="00337960"/>
    <w:rsid w:val="00385D53"/>
    <w:rsid w:val="003B4BB5"/>
    <w:rsid w:val="0041745C"/>
    <w:rsid w:val="0043353D"/>
    <w:rsid w:val="00433738"/>
    <w:rsid w:val="0045132D"/>
    <w:rsid w:val="0045233B"/>
    <w:rsid w:val="00452AEC"/>
    <w:rsid w:val="00485F6E"/>
    <w:rsid w:val="004D3877"/>
    <w:rsid w:val="00527CC8"/>
    <w:rsid w:val="00582A3D"/>
    <w:rsid w:val="005A2B0B"/>
    <w:rsid w:val="005F0FB6"/>
    <w:rsid w:val="00647887"/>
    <w:rsid w:val="0067696C"/>
    <w:rsid w:val="00693470"/>
    <w:rsid w:val="006C5BA2"/>
    <w:rsid w:val="006F5F3E"/>
    <w:rsid w:val="00733157"/>
    <w:rsid w:val="00746FDE"/>
    <w:rsid w:val="0077182D"/>
    <w:rsid w:val="0079388D"/>
    <w:rsid w:val="007A1FF1"/>
    <w:rsid w:val="007B2FA6"/>
    <w:rsid w:val="007C014A"/>
    <w:rsid w:val="008541CB"/>
    <w:rsid w:val="00864EEF"/>
    <w:rsid w:val="00873769"/>
    <w:rsid w:val="008B121F"/>
    <w:rsid w:val="008C59BD"/>
    <w:rsid w:val="008D3DC0"/>
    <w:rsid w:val="009426C9"/>
    <w:rsid w:val="009745AC"/>
    <w:rsid w:val="00995815"/>
    <w:rsid w:val="009C156D"/>
    <w:rsid w:val="009D4B8B"/>
    <w:rsid w:val="009E36AB"/>
    <w:rsid w:val="00A01451"/>
    <w:rsid w:val="00A0435A"/>
    <w:rsid w:val="00A463C3"/>
    <w:rsid w:val="00A60868"/>
    <w:rsid w:val="00AA3A3B"/>
    <w:rsid w:val="00AD2F1F"/>
    <w:rsid w:val="00AF757F"/>
    <w:rsid w:val="00B553EF"/>
    <w:rsid w:val="00B7341F"/>
    <w:rsid w:val="00B73F56"/>
    <w:rsid w:val="00B92A14"/>
    <w:rsid w:val="00BB6E83"/>
    <w:rsid w:val="00BF414E"/>
    <w:rsid w:val="00C312FE"/>
    <w:rsid w:val="00C332AE"/>
    <w:rsid w:val="00C850AC"/>
    <w:rsid w:val="00C87CB1"/>
    <w:rsid w:val="00D15E98"/>
    <w:rsid w:val="00D17414"/>
    <w:rsid w:val="00D426B1"/>
    <w:rsid w:val="00D83BFA"/>
    <w:rsid w:val="00DD4BB0"/>
    <w:rsid w:val="00E14357"/>
    <w:rsid w:val="00E305EB"/>
    <w:rsid w:val="00E329A4"/>
    <w:rsid w:val="00E942A2"/>
    <w:rsid w:val="00EA788C"/>
    <w:rsid w:val="00EB1C2A"/>
    <w:rsid w:val="00ED4A31"/>
    <w:rsid w:val="00F86C5D"/>
    <w:rsid w:val="00FB5CE7"/>
    <w:rsid w:val="00FD09E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ED37"/>
  <w15:chartTrackingRefBased/>
  <w15:docId w15:val="{28DAA46F-0E38-894C-9D53-FAA8D61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9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9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9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9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9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9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9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9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9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9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9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9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9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9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9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9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9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9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9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9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96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5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5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5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5E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0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Matuszewska</dc:creator>
  <cp:keywords/>
  <dc:description/>
  <cp:lastModifiedBy>Jędraszek Justyna</cp:lastModifiedBy>
  <cp:revision>2</cp:revision>
  <cp:lastPrinted>2025-03-17T11:48:00Z</cp:lastPrinted>
  <dcterms:created xsi:type="dcterms:W3CDTF">2025-03-17T12:46:00Z</dcterms:created>
  <dcterms:modified xsi:type="dcterms:W3CDTF">2025-03-17T12:46:00Z</dcterms:modified>
</cp:coreProperties>
</file>