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E32F" w14:textId="44608215" w:rsidR="00F13897" w:rsidRDefault="00F13897" w:rsidP="00F13897">
      <w:pPr>
        <w:shd w:val="clear" w:color="auto" w:fill="D9D9D9"/>
        <w:jc w:val="center"/>
        <w:rPr>
          <w:rStyle w:val="Uwydatnienie"/>
          <w:b/>
          <w:i w:val="0"/>
        </w:rPr>
      </w:pPr>
      <w:r>
        <w:rPr>
          <w:rStyle w:val="Uwydatnienie"/>
          <w:b/>
        </w:rPr>
        <w:t xml:space="preserve">Przedmiotowy System Oceniania z </w:t>
      </w:r>
      <w:r>
        <w:rPr>
          <w:rStyle w:val="Uwydatnienie"/>
          <w:b/>
        </w:rPr>
        <w:t>muzyki</w:t>
      </w:r>
    </w:p>
    <w:p w14:paraId="43A04AD4" w14:textId="456B4947" w:rsidR="00F13897" w:rsidRDefault="00F13897" w:rsidP="00F13897">
      <w:pPr>
        <w:shd w:val="clear" w:color="auto" w:fill="D9D9D9"/>
        <w:jc w:val="center"/>
        <w:rPr>
          <w:rStyle w:val="Uwydatnienie"/>
          <w:b/>
          <w:i w:val="0"/>
        </w:rPr>
      </w:pPr>
      <w:r>
        <w:rPr>
          <w:rStyle w:val="Uwydatnienie"/>
          <w:b/>
        </w:rPr>
        <w:t>dla klas IV-VII</w:t>
      </w:r>
    </w:p>
    <w:p w14:paraId="77638F2A" w14:textId="77777777" w:rsidR="00F13897" w:rsidRDefault="00F13897" w:rsidP="00F13897">
      <w:pPr>
        <w:shd w:val="clear" w:color="auto" w:fill="D9D9D9"/>
        <w:jc w:val="center"/>
        <w:rPr>
          <w:rStyle w:val="Uwydatnienie"/>
          <w:b/>
          <w:i w:val="0"/>
        </w:rPr>
      </w:pPr>
      <w:r>
        <w:rPr>
          <w:rStyle w:val="Uwydatnienie"/>
          <w:b/>
        </w:rPr>
        <w:t>w Szkole Podstawowej nr 21 we Wrocławiu</w:t>
      </w:r>
    </w:p>
    <w:p w14:paraId="41782A88" w14:textId="77777777" w:rsidR="00F13897" w:rsidRDefault="00F13897" w:rsidP="00F13897">
      <w:pPr>
        <w:rPr>
          <w:b/>
          <w:smallCaps/>
          <w:u w:val="single"/>
        </w:rPr>
      </w:pPr>
    </w:p>
    <w:p w14:paraId="3A046904" w14:textId="77777777" w:rsidR="00F13897" w:rsidRPr="00581899" w:rsidRDefault="00F13897" w:rsidP="00F13897">
      <w:pPr>
        <w:rPr>
          <w:b/>
          <w:smallCaps/>
          <w:u w:val="single"/>
        </w:rPr>
      </w:pPr>
      <w:r w:rsidRPr="00581899">
        <w:rPr>
          <w:b/>
          <w:smallCaps/>
          <w:u w:val="single"/>
        </w:rPr>
        <w:t>1. Założenia ogólne:</w:t>
      </w:r>
    </w:p>
    <w:p w14:paraId="563D8E7A" w14:textId="77777777" w:rsidR="00F13897" w:rsidRDefault="00F13897" w:rsidP="00F13897"/>
    <w:p w14:paraId="6D05CCC4" w14:textId="44B04A39" w:rsidR="00F13897" w:rsidRDefault="00F13897" w:rsidP="00BD4FFA"/>
    <w:p w14:paraId="38347D57" w14:textId="37705F53" w:rsidR="00F13897" w:rsidRDefault="00F13897" w:rsidP="00C66D5E">
      <w:pPr>
        <w:pStyle w:val="Akapitzlist"/>
        <w:ind w:left="720" w:firstLine="696"/>
      </w:pPr>
      <w:r>
        <w:t>Podczas lekcji muzyki ocenianie podlega przede wszystkim zaangażowanie ucznia i  jego starania. Na zajęciach stawiam na wspólne muzykowanie (śpiew, gra na flażolecie, gra na instrumentach szkolnych, gra na bum – bum rurkach) oraz na świadomą percepcję muzyki.</w:t>
      </w:r>
    </w:p>
    <w:p w14:paraId="6448F52A" w14:textId="702E382E" w:rsidR="00F13897" w:rsidRDefault="00F13897" w:rsidP="00BD4FFA">
      <w:pPr>
        <w:pStyle w:val="Akapitzlist"/>
        <w:ind w:left="720"/>
      </w:pPr>
      <w:r w:rsidRPr="00605D7C">
        <w:t xml:space="preserve"> </w:t>
      </w:r>
    </w:p>
    <w:p w14:paraId="23759B98" w14:textId="5CFE5CF5" w:rsidR="00F13897" w:rsidRDefault="00F13897" w:rsidP="00F13897">
      <w:pPr>
        <w:numPr>
          <w:ilvl w:val="0"/>
          <w:numId w:val="1"/>
        </w:numPr>
      </w:pPr>
      <w:r>
        <w:t xml:space="preserve">Głównym kryterium, na podstawie którego </w:t>
      </w:r>
      <w:r w:rsidR="00BD4FFA">
        <w:t>ocenie podlega śpiew i gra na instrumencie</w:t>
      </w:r>
      <w:r>
        <w:t xml:space="preserve">  jest </w:t>
      </w:r>
      <w:r w:rsidRPr="003A15D6">
        <w:rPr>
          <w:b/>
        </w:rPr>
        <w:t>staranność</w:t>
      </w:r>
      <w:r>
        <w:t xml:space="preserve"> wykonania i ilość włożonego </w:t>
      </w:r>
      <w:r w:rsidRPr="003A15D6">
        <w:rPr>
          <w:b/>
        </w:rPr>
        <w:t>wysiłku</w:t>
      </w:r>
      <w:r>
        <w:t xml:space="preserve">, nie poziom talentu </w:t>
      </w:r>
      <w:r w:rsidR="00BD4FFA">
        <w:t>muzycznego</w:t>
      </w:r>
      <w:r>
        <w:t>.</w:t>
      </w:r>
    </w:p>
    <w:p w14:paraId="71DEC9B1" w14:textId="77777777" w:rsidR="00F13897" w:rsidRDefault="00F13897" w:rsidP="00F13897"/>
    <w:p w14:paraId="2E7753C8" w14:textId="77777777" w:rsidR="00F13897" w:rsidRDefault="00F13897" w:rsidP="00F13897"/>
    <w:p w14:paraId="32D5FBD2" w14:textId="48965180" w:rsidR="00F13897" w:rsidRDefault="00F13897" w:rsidP="00F13897">
      <w:pPr>
        <w:numPr>
          <w:ilvl w:val="0"/>
          <w:numId w:val="1"/>
        </w:numPr>
      </w:pPr>
      <w:r>
        <w:t xml:space="preserve">Każdy uczeń ma obowiązek przynosić na lekcję </w:t>
      </w:r>
      <w:r w:rsidR="00BD4FFA">
        <w:t>flażolet</w:t>
      </w:r>
      <w:r>
        <w:t xml:space="preserve"> </w:t>
      </w:r>
      <w:r w:rsidR="00BD4FFA">
        <w:t>oraz podręcznik i zeszyt. Z</w:t>
      </w:r>
      <w:r>
        <w:t>a brak</w:t>
      </w:r>
      <w:r w:rsidR="00BD4FFA">
        <w:t xml:space="preserve"> tych rzeczy</w:t>
      </w:r>
      <w:r>
        <w:t xml:space="preserve"> uczeń otrzymuje minus, przy dwóch minusach i każdym kolejnym nieprzygotowaniu jest to ocena niedostateczna; ponadto – zostają o tym poinformowani </w:t>
      </w:r>
      <w:r w:rsidRPr="00581899">
        <w:rPr>
          <w:b/>
        </w:rPr>
        <w:t>rodzice</w:t>
      </w:r>
      <w:r>
        <w:t xml:space="preserve"> ucznia.</w:t>
      </w:r>
    </w:p>
    <w:p w14:paraId="34500733" w14:textId="3014F859" w:rsidR="00F13897" w:rsidRDefault="00F13897" w:rsidP="00BD4FFA"/>
    <w:p w14:paraId="7D31095D" w14:textId="77777777" w:rsidR="00F13897" w:rsidRDefault="00F13897" w:rsidP="00F13897"/>
    <w:p w14:paraId="5D412CD2" w14:textId="77777777" w:rsidR="00F13897" w:rsidRDefault="00F13897" w:rsidP="00F13897">
      <w:pPr>
        <w:pStyle w:val="Akapitzlist"/>
      </w:pPr>
    </w:p>
    <w:p w14:paraId="28614DD5" w14:textId="77777777" w:rsidR="00F13897" w:rsidRDefault="00F13897" w:rsidP="00F13897">
      <w:pPr>
        <w:shd w:val="clear" w:color="auto" w:fill="FFFFFF"/>
        <w:spacing w:after="120"/>
        <w:rPr>
          <w:rFonts w:ascii="inherit" w:hAnsi="inherit" w:cs="Segoe UI Historic"/>
          <w:color w:val="050505"/>
          <w:sz w:val="23"/>
          <w:szCs w:val="23"/>
        </w:rPr>
      </w:pPr>
    </w:p>
    <w:p w14:paraId="04AAD643" w14:textId="77777777" w:rsidR="00F13897" w:rsidRDefault="00F13897" w:rsidP="00F13897"/>
    <w:p w14:paraId="28EA82EF" w14:textId="77777777" w:rsidR="00F13897" w:rsidRDefault="00F13897" w:rsidP="00F13897">
      <w:pPr>
        <w:rPr>
          <w:b/>
          <w:smallCaps/>
          <w:u w:val="single"/>
        </w:rPr>
      </w:pPr>
    </w:p>
    <w:p w14:paraId="47ADE650" w14:textId="77777777" w:rsidR="00F13897" w:rsidRDefault="00F13897" w:rsidP="00F13897">
      <w:pPr>
        <w:rPr>
          <w:b/>
          <w:smallCaps/>
          <w:u w:val="single"/>
        </w:rPr>
      </w:pPr>
    </w:p>
    <w:p w14:paraId="75695C95" w14:textId="77777777" w:rsidR="00F13897" w:rsidRPr="00581899" w:rsidRDefault="00F13897" w:rsidP="00F13897">
      <w:pPr>
        <w:rPr>
          <w:b/>
          <w:smallCaps/>
          <w:u w:val="single"/>
        </w:rPr>
      </w:pPr>
      <w:r w:rsidRPr="00581899">
        <w:rPr>
          <w:b/>
          <w:smallCaps/>
          <w:u w:val="single"/>
        </w:rPr>
        <w:t>2. Formy ocenienia:</w:t>
      </w:r>
    </w:p>
    <w:p w14:paraId="6611B1F1" w14:textId="77777777" w:rsidR="00F13897" w:rsidRDefault="00F13897" w:rsidP="00F13897">
      <w:pPr>
        <w:ind w:left="360"/>
      </w:pPr>
    </w:p>
    <w:p w14:paraId="4FE46775" w14:textId="0F842EF8" w:rsidR="00F13897" w:rsidRPr="00CF4AB1" w:rsidRDefault="00BD4FFA" w:rsidP="00F13897">
      <w:pPr>
        <w:numPr>
          <w:ilvl w:val="0"/>
          <w:numId w:val="2"/>
        </w:numPr>
      </w:pPr>
      <w:r>
        <w:t>Aktywność na lekcji</w:t>
      </w:r>
      <w:r w:rsidR="00F13897" w:rsidRPr="00CF4AB1">
        <w:t xml:space="preserve"> </w:t>
      </w:r>
    </w:p>
    <w:p w14:paraId="0861C57B" w14:textId="77777777" w:rsidR="00F13897" w:rsidRPr="00CF4AB1" w:rsidRDefault="00F13897" w:rsidP="00F13897"/>
    <w:p w14:paraId="29E1A839" w14:textId="10A4C101" w:rsidR="00F13897" w:rsidRPr="00CF4AB1" w:rsidRDefault="00F13897" w:rsidP="00F13897">
      <w:pPr>
        <w:numPr>
          <w:ilvl w:val="0"/>
          <w:numId w:val="2"/>
        </w:numPr>
      </w:pPr>
      <w:r w:rsidRPr="00CF4AB1">
        <w:t>Prace domowe</w:t>
      </w:r>
      <w:r w:rsidR="00BD4FFA">
        <w:t xml:space="preserve"> – nauka piosenki lub utworu instrumentalnego</w:t>
      </w:r>
      <w:r w:rsidRPr="00CF4AB1">
        <w:t xml:space="preserve"> </w:t>
      </w:r>
    </w:p>
    <w:p w14:paraId="50FF5072" w14:textId="77777777" w:rsidR="00F13897" w:rsidRPr="00CF4AB1" w:rsidRDefault="00F13897" w:rsidP="00F13897"/>
    <w:p w14:paraId="6DBE1907" w14:textId="77777777" w:rsidR="00F13897" w:rsidRPr="00CF4AB1" w:rsidRDefault="00F13897" w:rsidP="00F13897">
      <w:pPr>
        <w:numPr>
          <w:ilvl w:val="0"/>
          <w:numId w:val="2"/>
        </w:numPr>
      </w:pPr>
      <w:r w:rsidRPr="00CF4AB1">
        <w:t>Zeszyt – sprawdzany w ciągu semestru</w:t>
      </w:r>
    </w:p>
    <w:p w14:paraId="30D305CC" w14:textId="77777777" w:rsidR="00F13897" w:rsidRPr="00CF4AB1" w:rsidRDefault="00F13897" w:rsidP="00F13897"/>
    <w:p w14:paraId="2A923E73" w14:textId="77777777" w:rsidR="00F13897" w:rsidRPr="00CF4AB1" w:rsidRDefault="00F13897" w:rsidP="00F13897">
      <w:pPr>
        <w:numPr>
          <w:ilvl w:val="0"/>
          <w:numId w:val="2"/>
        </w:numPr>
      </w:pPr>
      <w:r w:rsidRPr="00CF4AB1">
        <w:t>Ewentualnie odpowiedź ustna lub kartkówki</w:t>
      </w:r>
      <w:r>
        <w:t xml:space="preserve"> (klasa 4 – test na kartę rowerową, egzamin praktyczny na kartę rowerową)</w:t>
      </w:r>
      <w:r w:rsidRPr="00CF4AB1">
        <w:t xml:space="preserve"> </w:t>
      </w:r>
    </w:p>
    <w:p w14:paraId="4772855D" w14:textId="77777777" w:rsidR="00F13897" w:rsidRPr="00CF4AB1" w:rsidRDefault="00F13897" w:rsidP="00F13897">
      <w:pPr>
        <w:pStyle w:val="Akapitzlist"/>
      </w:pPr>
    </w:p>
    <w:p w14:paraId="0F73147C" w14:textId="555DC2AF" w:rsidR="00F13897" w:rsidRPr="00CF4AB1" w:rsidRDefault="00F13897" w:rsidP="00BD4FFA">
      <w:pPr>
        <w:ind w:left="1080"/>
      </w:pPr>
    </w:p>
    <w:p w14:paraId="4CE58867" w14:textId="77777777" w:rsidR="00F13897" w:rsidRPr="00CF4AB1" w:rsidRDefault="00F13897" w:rsidP="00F13897">
      <w:pPr>
        <w:rPr>
          <w:smallCaps/>
          <w:u w:val="single"/>
        </w:rPr>
      </w:pPr>
    </w:p>
    <w:p w14:paraId="1CAEA978" w14:textId="77777777" w:rsidR="00F13897" w:rsidRDefault="00F13897" w:rsidP="00F13897">
      <w:pPr>
        <w:rPr>
          <w:b/>
          <w:u w:val="single"/>
        </w:rPr>
      </w:pPr>
      <w:r w:rsidRPr="006B384C">
        <w:rPr>
          <w:b/>
          <w:u w:val="single"/>
        </w:rPr>
        <w:t xml:space="preserve">3. </w:t>
      </w:r>
      <w:r>
        <w:rPr>
          <w:b/>
          <w:u w:val="single"/>
        </w:rPr>
        <w:t>ZASADY OCENIANIA</w:t>
      </w:r>
      <w:r w:rsidRPr="006B384C">
        <w:rPr>
          <w:b/>
          <w:u w:val="single"/>
        </w:rPr>
        <w:t>:</w:t>
      </w:r>
    </w:p>
    <w:p w14:paraId="73A81018" w14:textId="77777777" w:rsidR="00F13897" w:rsidRDefault="00F13897" w:rsidP="00F13897">
      <w:pPr>
        <w:rPr>
          <w:b/>
          <w:u w:val="single"/>
        </w:rPr>
      </w:pPr>
    </w:p>
    <w:p w14:paraId="117E6F11" w14:textId="77777777" w:rsidR="00F13897" w:rsidRDefault="00F13897" w:rsidP="00F13897">
      <w:pPr>
        <w:rPr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31"/>
        <w:gridCol w:w="1431"/>
      </w:tblGrid>
      <w:tr w:rsidR="00F13897" w14:paraId="76D9C2B9" w14:textId="77777777" w:rsidTr="00E41134">
        <w:tc>
          <w:tcPr>
            <w:tcW w:w="7763" w:type="dxa"/>
          </w:tcPr>
          <w:p w14:paraId="3A77ACE1" w14:textId="77777777" w:rsidR="00F13897" w:rsidRPr="006B384C" w:rsidRDefault="00F13897" w:rsidP="00E41134">
            <w:pPr>
              <w:jc w:val="center"/>
            </w:pPr>
            <w:r>
              <w:t>K</w:t>
            </w:r>
            <w:r w:rsidRPr="006B384C">
              <w:t>ategorie</w:t>
            </w:r>
          </w:p>
        </w:tc>
        <w:tc>
          <w:tcPr>
            <w:tcW w:w="1449" w:type="dxa"/>
          </w:tcPr>
          <w:p w14:paraId="1C2FF514" w14:textId="77777777" w:rsidR="00F13897" w:rsidRPr="006B384C" w:rsidRDefault="00F13897" w:rsidP="00E41134">
            <w:pPr>
              <w:jc w:val="center"/>
            </w:pPr>
            <w:r w:rsidRPr="006B384C">
              <w:t>Waga ocen</w:t>
            </w:r>
          </w:p>
        </w:tc>
      </w:tr>
      <w:tr w:rsidR="00F13897" w14:paraId="5E18969B" w14:textId="77777777" w:rsidTr="00E41134">
        <w:tc>
          <w:tcPr>
            <w:tcW w:w="7763" w:type="dxa"/>
          </w:tcPr>
          <w:p w14:paraId="1B1037D5" w14:textId="0DED0EE9" w:rsidR="00F13897" w:rsidRPr="00CD056A" w:rsidRDefault="00BD4FFA" w:rsidP="00E41134">
            <w:pPr>
              <w:ind w:left="1080"/>
            </w:pPr>
            <w:r>
              <w:t>Aktywność podczas wspólnego muzykowania</w:t>
            </w:r>
          </w:p>
        </w:tc>
        <w:tc>
          <w:tcPr>
            <w:tcW w:w="1449" w:type="dxa"/>
          </w:tcPr>
          <w:p w14:paraId="583AAD56" w14:textId="77777777" w:rsidR="00F13897" w:rsidRPr="006B384C" w:rsidRDefault="00F13897" w:rsidP="00E41134">
            <w:pPr>
              <w:jc w:val="center"/>
            </w:pPr>
            <w:r>
              <w:t>4- 5</w:t>
            </w:r>
          </w:p>
        </w:tc>
      </w:tr>
      <w:tr w:rsidR="00F13897" w14:paraId="284DC36E" w14:textId="77777777" w:rsidTr="00E41134">
        <w:tc>
          <w:tcPr>
            <w:tcW w:w="7763" w:type="dxa"/>
          </w:tcPr>
          <w:p w14:paraId="70569465" w14:textId="2FD1817F" w:rsidR="00F13897" w:rsidRPr="00CD056A" w:rsidRDefault="00F13897" w:rsidP="00E41134">
            <w:pPr>
              <w:ind w:left="1080"/>
            </w:pPr>
            <w:r w:rsidRPr="00CD056A">
              <w:t xml:space="preserve">Prace domowe </w:t>
            </w:r>
            <w:r w:rsidR="00BD4FFA">
              <w:t>– piosenka lub utwór instrumentalny</w:t>
            </w:r>
          </w:p>
        </w:tc>
        <w:tc>
          <w:tcPr>
            <w:tcW w:w="1449" w:type="dxa"/>
          </w:tcPr>
          <w:p w14:paraId="4487C999" w14:textId="77777777" w:rsidR="00F13897" w:rsidRPr="006B384C" w:rsidRDefault="00F13897" w:rsidP="00E41134">
            <w:pPr>
              <w:jc w:val="center"/>
            </w:pPr>
            <w:r>
              <w:t>4</w:t>
            </w:r>
          </w:p>
        </w:tc>
      </w:tr>
      <w:tr w:rsidR="00F13897" w14:paraId="68A50160" w14:textId="77777777" w:rsidTr="00E41134">
        <w:tc>
          <w:tcPr>
            <w:tcW w:w="7763" w:type="dxa"/>
          </w:tcPr>
          <w:p w14:paraId="4A4F2C6D" w14:textId="77777777" w:rsidR="00F13897" w:rsidRPr="00CD056A" w:rsidRDefault="00F13897" w:rsidP="00E41134">
            <w:pPr>
              <w:ind w:left="1080"/>
            </w:pPr>
            <w:r w:rsidRPr="00CD056A">
              <w:t>Zeszyt – sprawdzany w ciągu semestru</w:t>
            </w:r>
          </w:p>
        </w:tc>
        <w:tc>
          <w:tcPr>
            <w:tcW w:w="1449" w:type="dxa"/>
          </w:tcPr>
          <w:p w14:paraId="5A6826CA" w14:textId="77777777" w:rsidR="00F13897" w:rsidRPr="006B384C" w:rsidRDefault="00F13897" w:rsidP="00E41134">
            <w:pPr>
              <w:jc w:val="center"/>
            </w:pPr>
            <w:r>
              <w:t>1</w:t>
            </w:r>
          </w:p>
        </w:tc>
      </w:tr>
      <w:tr w:rsidR="00F13897" w14:paraId="63E5AC41" w14:textId="77777777" w:rsidTr="00E41134">
        <w:tc>
          <w:tcPr>
            <w:tcW w:w="7763" w:type="dxa"/>
          </w:tcPr>
          <w:p w14:paraId="1D32B298" w14:textId="77777777" w:rsidR="00F13897" w:rsidRPr="00CD056A" w:rsidRDefault="00F13897" w:rsidP="00E41134">
            <w:pPr>
              <w:ind w:left="1080"/>
            </w:pPr>
            <w:r w:rsidRPr="00CD056A">
              <w:t>Ewentualnie kartkówki lub odpowiedź ustna</w:t>
            </w:r>
          </w:p>
        </w:tc>
        <w:tc>
          <w:tcPr>
            <w:tcW w:w="1449" w:type="dxa"/>
          </w:tcPr>
          <w:p w14:paraId="3CFA2837" w14:textId="77777777" w:rsidR="00F13897" w:rsidRPr="006B384C" w:rsidRDefault="00F13897" w:rsidP="00E41134">
            <w:pPr>
              <w:jc w:val="center"/>
            </w:pPr>
            <w:r>
              <w:t>3 -5</w:t>
            </w:r>
          </w:p>
        </w:tc>
      </w:tr>
      <w:tr w:rsidR="00F13897" w14:paraId="64176C6F" w14:textId="77777777" w:rsidTr="00E41134">
        <w:tc>
          <w:tcPr>
            <w:tcW w:w="7763" w:type="dxa"/>
          </w:tcPr>
          <w:p w14:paraId="7D0E377D" w14:textId="77777777" w:rsidR="00F13897" w:rsidRPr="00CD056A" w:rsidRDefault="00F13897" w:rsidP="00E41134">
            <w:pPr>
              <w:ind w:left="1080"/>
            </w:pPr>
            <w:r w:rsidRPr="00CD056A">
              <w:lastRenderedPageBreak/>
              <w:t>Aktywność w czasie zajęć teoretycznych</w:t>
            </w:r>
          </w:p>
        </w:tc>
        <w:tc>
          <w:tcPr>
            <w:tcW w:w="1449" w:type="dxa"/>
          </w:tcPr>
          <w:p w14:paraId="2573BC9C" w14:textId="77777777" w:rsidR="00F13897" w:rsidRPr="006B384C" w:rsidRDefault="00F13897" w:rsidP="00E41134">
            <w:pPr>
              <w:jc w:val="center"/>
            </w:pPr>
            <w:r>
              <w:t>3- 4</w:t>
            </w:r>
          </w:p>
        </w:tc>
      </w:tr>
    </w:tbl>
    <w:p w14:paraId="71A7CE44" w14:textId="77777777" w:rsidR="00F13897" w:rsidRDefault="00F13897" w:rsidP="00F13897"/>
    <w:p w14:paraId="4DA0EEC7" w14:textId="77777777" w:rsidR="00F13897" w:rsidRDefault="00F13897" w:rsidP="00F13897"/>
    <w:p w14:paraId="31F52DAC" w14:textId="77777777" w:rsidR="00F13897" w:rsidRPr="00581899" w:rsidRDefault="00F13897" w:rsidP="00F13897">
      <w:pPr>
        <w:rPr>
          <w:b/>
          <w:smallCaps/>
          <w:u w:val="single"/>
        </w:rPr>
      </w:pPr>
      <w:r>
        <w:rPr>
          <w:b/>
          <w:smallCaps/>
          <w:u w:val="single"/>
        </w:rPr>
        <w:t xml:space="preserve">4. </w:t>
      </w:r>
      <w:r w:rsidRPr="00581899">
        <w:rPr>
          <w:b/>
          <w:smallCaps/>
          <w:u w:val="single"/>
        </w:rPr>
        <w:t xml:space="preserve"> </w:t>
      </w:r>
      <w:r>
        <w:rPr>
          <w:b/>
          <w:smallCaps/>
          <w:u w:val="single"/>
        </w:rPr>
        <w:t>Poziomy wymagań na poszczególne stopnie</w:t>
      </w:r>
      <w:r w:rsidRPr="00581899">
        <w:rPr>
          <w:b/>
          <w:smallCaps/>
          <w:u w:val="single"/>
        </w:rPr>
        <w:t>:</w:t>
      </w:r>
    </w:p>
    <w:p w14:paraId="25E5F01C" w14:textId="77777777" w:rsidR="00F13897" w:rsidRDefault="00F13897" w:rsidP="00F13897"/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7506"/>
      </w:tblGrid>
      <w:tr w:rsidR="00F13897" w:rsidRPr="00BA2D45" w14:paraId="0C326949" w14:textId="77777777" w:rsidTr="00E4113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13926BC" w14:textId="77777777" w:rsidR="00F13897" w:rsidRPr="00BA2D45" w:rsidRDefault="00F13897" w:rsidP="00E41134">
            <w:pPr>
              <w:jc w:val="center"/>
              <w:rPr>
                <w:rFonts w:ascii="Garamond" w:hAnsi="Garamond"/>
                <w:smallCaps/>
              </w:rPr>
            </w:pPr>
            <w:r w:rsidRPr="00BA2D45">
              <w:rPr>
                <w:rFonts w:ascii="Garamond" w:hAnsi="Garamond"/>
                <w:smallCaps/>
              </w:rPr>
              <w:t>Ocena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88FB57E" w14:textId="77777777" w:rsidR="00F13897" w:rsidRPr="00BA2D45" w:rsidRDefault="00F13897" w:rsidP="00E41134">
            <w:pPr>
              <w:jc w:val="center"/>
              <w:rPr>
                <w:rFonts w:ascii="Garamond" w:hAnsi="Garamond"/>
                <w:smallCaps/>
              </w:rPr>
            </w:pPr>
            <w:r w:rsidRPr="00BA2D45">
              <w:rPr>
                <w:rFonts w:ascii="Garamond" w:hAnsi="Garamond"/>
                <w:smallCaps/>
              </w:rPr>
              <w:t>Wiadomości i umiejętności ucznia</w:t>
            </w:r>
          </w:p>
        </w:tc>
      </w:tr>
      <w:tr w:rsidR="00F13897" w:rsidRPr="00BA2D45" w14:paraId="5DC18854" w14:textId="77777777" w:rsidTr="00E4113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4FDD194" w14:textId="77777777" w:rsidR="00F13897" w:rsidRPr="00BA2D45" w:rsidRDefault="00F13897" w:rsidP="00E41134">
            <w:pPr>
              <w:jc w:val="center"/>
              <w:rPr>
                <w:rFonts w:ascii="Garamond" w:hAnsi="Garamond"/>
                <w:b/>
              </w:rPr>
            </w:pPr>
            <w:r w:rsidRPr="00BA2D45">
              <w:rPr>
                <w:rFonts w:ascii="Garamond" w:hAnsi="Garamond"/>
                <w:b/>
              </w:rPr>
              <w:t xml:space="preserve">Celująca </w:t>
            </w:r>
            <w:r w:rsidRPr="00BA2D45">
              <w:rPr>
                <w:rFonts w:ascii="Garamond" w:hAnsi="Garamond"/>
                <w:b/>
              </w:rPr>
              <w:br/>
              <w:t>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85DD181" w14:textId="77777777" w:rsidR="00F13897" w:rsidRDefault="00F13897" w:rsidP="00E41134">
            <w:pPr>
              <w:ind w:left="360"/>
              <w:rPr>
                <w:rFonts w:ascii="Garamond" w:hAnsi="Garamond"/>
              </w:rPr>
            </w:pPr>
          </w:p>
          <w:p w14:paraId="043BDCD0" w14:textId="611D80FF" w:rsidR="00C66D5E" w:rsidRPr="00605D7C" w:rsidRDefault="00C66D5E" w:rsidP="00C66D5E">
            <w:r w:rsidRPr="00605D7C">
              <w:t>• prawidłowo i  całkowicie samodzielnie śpiewa</w:t>
            </w:r>
            <w:r>
              <w:t xml:space="preserve"> i gra</w:t>
            </w:r>
            <w:r w:rsidRPr="00605D7C">
              <w:t xml:space="preserve"> piosenki</w:t>
            </w:r>
            <w:r>
              <w:t>, i utwory</w:t>
            </w:r>
            <w:r w:rsidRPr="00605D7C">
              <w:t xml:space="preserve"> oraz z repertuaru dodatkowego,</w:t>
            </w:r>
          </w:p>
          <w:p w14:paraId="0792D263" w14:textId="77777777" w:rsidR="00C66D5E" w:rsidRPr="00605D7C" w:rsidRDefault="00C66D5E" w:rsidP="00C66D5E">
            <w:r w:rsidRPr="00605D7C">
              <w:t xml:space="preserve">• potrafi rozpoznać budowę utworu muzycznego, </w:t>
            </w:r>
          </w:p>
          <w:p w14:paraId="269DC3A2" w14:textId="77777777" w:rsidR="00C66D5E" w:rsidRPr="00605D7C" w:rsidRDefault="00C66D5E" w:rsidP="00C66D5E">
            <w:r w:rsidRPr="00605D7C">
              <w:t>• posiada wiedzę i umiejętności przekraczające poziom wymagań na ocenę bardzo dobrą,</w:t>
            </w:r>
          </w:p>
          <w:p w14:paraId="0D66E304" w14:textId="77777777" w:rsidR="00C66D5E" w:rsidRPr="00605D7C" w:rsidRDefault="00C66D5E" w:rsidP="00C66D5E">
            <w:r w:rsidRPr="00605D7C">
              <w:t>• bierze czynny udział w pracach szkolnego zespołu muzycznego</w:t>
            </w:r>
            <w:r>
              <w:t>,</w:t>
            </w:r>
          </w:p>
          <w:p w14:paraId="3F1FB6AB" w14:textId="77777777" w:rsidR="00C66D5E" w:rsidRPr="00605D7C" w:rsidRDefault="00C66D5E" w:rsidP="00C66D5E">
            <w:r w:rsidRPr="00605D7C">
              <w:t xml:space="preserve">• jest bardzo aktywny muzycznie, </w:t>
            </w:r>
          </w:p>
          <w:p w14:paraId="3EAF8A06" w14:textId="77777777" w:rsidR="00C66D5E" w:rsidRPr="00605D7C" w:rsidRDefault="00C66D5E" w:rsidP="00C66D5E">
            <w:r w:rsidRPr="00605D7C">
              <w:t>• wykonuje różne zadania twórcze, np. układa melodię do wiersza, akompaniament perkusyjny do piosenki.</w:t>
            </w:r>
          </w:p>
          <w:p w14:paraId="7E715B1E" w14:textId="77777777" w:rsidR="00F13897" w:rsidRPr="00BA2D45" w:rsidRDefault="00F13897" w:rsidP="00C66D5E">
            <w:pPr>
              <w:ind w:left="360"/>
              <w:rPr>
                <w:rFonts w:ascii="Garamond" w:hAnsi="Garamond"/>
              </w:rPr>
            </w:pPr>
          </w:p>
        </w:tc>
      </w:tr>
      <w:tr w:rsidR="00F13897" w:rsidRPr="00BA2D45" w14:paraId="423B725C" w14:textId="77777777" w:rsidTr="00E4113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497F739" w14:textId="77777777" w:rsidR="00F13897" w:rsidRPr="00BA2D45" w:rsidRDefault="00F13897" w:rsidP="00E41134">
            <w:pPr>
              <w:jc w:val="center"/>
              <w:rPr>
                <w:rFonts w:ascii="Garamond" w:hAnsi="Garamond"/>
                <w:b/>
              </w:rPr>
            </w:pPr>
            <w:r w:rsidRPr="00BA2D45">
              <w:rPr>
                <w:rFonts w:ascii="Garamond" w:hAnsi="Garamond"/>
                <w:b/>
              </w:rPr>
              <w:t xml:space="preserve">Bardzo dobra </w:t>
            </w:r>
            <w:r w:rsidRPr="00BA2D45">
              <w:rPr>
                <w:rFonts w:ascii="Garamond" w:hAnsi="Garamond"/>
                <w:b/>
              </w:rPr>
              <w:br/>
              <w:t>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4F43773" w14:textId="77777777" w:rsidR="00F13897" w:rsidRDefault="00F13897" w:rsidP="00E41134">
            <w:pPr>
              <w:rPr>
                <w:rFonts w:ascii="Garamond" w:hAnsi="Garamond"/>
              </w:rPr>
            </w:pPr>
          </w:p>
          <w:p w14:paraId="71B6918E" w14:textId="77777777" w:rsidR="00C66D5E" w:rsidRPr="00605D7C" w:rsidRDefault="00C66D5E" w:rsidP="00C66D5E">
            <w:r w:rsidRPr="00605D7C">
              <w:t xml:space="preserve">• prawidłowo solo (w wyjątkowych przypadkach w duecie) śpiewa większość piosenek przewidzianych w programie nauczania, </w:t>
            </w:r>
          </w:p>
          <w:p w14:paraId="03FAECB3" w14:textId="77777777" w:rsidR="00C66D5E" w:rsidRPr="00605D7C" w:rsidRDefault="00C66D5E" w:rsidP="00C66D5E">
            <w:r w:rsidRPr="00605D7C">
              <w:t>• prawidłowo i s</w:t>
            </w:r>
            <w:r>
              <w:t>amodzielnie gra na instrumencie melodycznym</w:t>
            </w:r>
            <w:r w:rsidRPr="00605D7C">
              <w:t xml:space="preserve"> większość melodii przewidzianych w programie nauczania, </w:t>
            </w:r>
          </w:p>
          <w:p w14:paraId="4C574919" w14:textId="77777777" w:rsidR="00C66D5E" w:rsidRPr="00605D7C" w:rsidRDefault="00C66D5E" w:rsidP="00C66D5E">
            <w:r w:rsidRPr="00605D7C">
              <w:t xml:space="preserve">• umie bezbłędnie wykonywać rytmy – </w:t>
            </w:r>
            <w:proofErr w:type="spellStart"/>
            <w:r w:rsidRPr="00605D7C">
              <w:t>gestodźwiękami</w:t>
            </w:r>
            <w:proofErr w:type="spellEnd"/>
            <w:r w:rsidRPr="00605D7C">
              <w:t xml:space="preserve"> i na instrumentach perkusyjnych, </w:t>
            </w:r>
          </w:p>
          <w:p w14:paraId="4B9C1527" w14:textId="77777777" w:rsidR="00C66D5E" w:rsidRPr="00605D7C" w:rsidRDefault="00C66D5E" w:rsidP="00C66D5E">
            <w:r w:rsidRPr="00605D7C">
              <w:t xml:space="preserve">• potrafi rytmizować teksty, </w:t>
            </w:r>
          </w:p>
          <w:p w14:paraId="3DE4678A" w14:textId="77777777" w:rsidR="00C66D5E" w:rsidRPr="00605D7C" w:rsidRDefault="00C66D5E" w:rsidP="00C66D5E">
            <w:r w:rsidRPr="00605D7C">
              <w:t xml:space="preserve">• rozumie zapis nutowy i potrafi się nim posługiwać, </w:t>
            </w:r>
          </w:p>
          <w:p w14:paraId="7E64E1F6" w14:textId="77777777" w:rsidR="00C66D5E" w:rsidRPr="00605D7C" w:rsidRDefault="00C66D5E" w:rsidP="00C66D5E">
            <w:r w:rsidRPr="00605D7C">
              <w:t xml:space="preserve">• zna podstawowe terminy muzyczne z programu danej klasy, </w:t>
            </w:r>
          </w:p>
          <w:p w14:paraId="7F3D897B" w14:textId="77777777" w:rsidR="00C66D5E" w:rsidRDefault="00C66D5E" w:rsidP="00C66D5E">
            <w:r w:rsidRPr="00605D7C">
              <w:t>• podaje nazwiska wybitnych kompozytorów z programu danej klasy, wymienia instrumenty muzyczne</w:t>
            </w:r>
            <w:r>
              <w:t xml:space="preserve"> </w:t>
            </w:r>
          </w:p>
          <w:p w14:paraId="03E34E31" w14:textId="2E8B4462" w:rsidR="00F13897" w:rsidRPr="00BA2D45" w:rsidRDefault="00F13897" w:rsidP="00C66D5E">
            <w:pPr>
              <w:ind w:left="360"/>
              <w:rPr>
                <w:rFonts w:ascii="Garamond" w:hAnsi="Garamond"/>
              </w:rPr>
            </w:pPr>
          </w:p>
        </w:tc>
      </w:tr>
      <w:tr w:rsidR="00F13897" w:rsidRPr="00BA2D45" w14:paraId="274F292C" w14:textId="77777777" w:rsidTr="00E4113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D9F14FA" w14:textId="77777777" w:rsidR="00F13897" w:rsidRPr="00BA2D45" w:rsidRDefault="00F13897" w:rsidP="00E41134">
            <w:pPr>
              <w:jc w:val="center"/>
              <w:rPr>
                <w:rFonts w:ascii="Garamond" w:hAnsi="Garamond"/>
                <w:b/>
              </w:rPr>
            </w:pPr>
            <w:r w:rsidRPr="00BA2D45">
              <w:rPr>
                <w:rFonts w:ascii="Garamond" w:hAnsi="Garamond"/>
                <w:b/>
              </w:rPr>
              <w:t xml:space="preserve">Dobra </w:t>
            </w:r>
            <w:r w:rsidRPr="00BA2D45">
              <w:rPr>
                <w:rFonts w:ascii="Garamond" w:hAnsi="Garamond"/>
                <w:b/>
              </w:rPr>
              <w:br/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49BEA67" w14:textId="77777777" w:rsidR="00C66D5E" w:rsidRPr="00605D7C" w:rsidRDefault="00C66D5E" w:rsidP="00C66D5E">
            <w:r w:rsidRPr="00605D7C">
              <w:t>• poprawnie i z niewielką pomocą nauczyciela śpiewa pieśni i piosenki w duecie,</w:t>
            </w:r>
          </w:p>
          <w:p w14:paraId="0C7C457E" w14:textId="77777777" w:rsidR="00C66D5E" w:rsidRPr="00605D7C" w:rsidRDefault="00C66D5E" w:rsidP="00C66D5E">
            <w:r w:rsidRPr="00605D7C">
              <w:t xml:space="preserve"> • poprawnie i z niewielką pomocą nauczyciela gra kilka melodii oraz akompaniamentów do piosenek na używanym na lekcjach instrumencie melodycznym (flażolet), </w:t>
            </w:r>
          </w:p>
          <w:p w14:paraId="16829E9C" w14:textId="77777777" w:rsidR="00C66D5E" w:rsidRPr="00605D7C" w:rsidRDefault="00C66D5E" w:rsidP="00C66D5E">
            <w:r w:rsidRPr="00605D7C">
              <w:t xml:space="preserve">• wykonuje proste rytmy – </w:t>
            </w:r>
            <w:proofErr w:type="spellStart"/>
            <w:r w:rsidRPr="00605D7C">
              <w:t>gestodźwiękami</w:t>
            </w:r>
            <w:proofErr w:type="spellEnd"/>
            <w:r w:rsidRPr="00605D7C">
              <w:t xml:space="preserve"> i na instrumentach perkusyjnych niemelodycznych, </w:t>
            </w:r>
          </w:p>
          <w:p w14:paraId="2C0B841D" w14:textId="77777777" w:rsidR="00C66D5E" w:rsidRPr="00605D7C" w:rsidRDefault="00C66D5E" w:rsidP="00C66D5E">
            <w:r w:rsidRPr="00605D7C">
              <w:t xml:space="preserve">• rytmizuje łatwe teksty, </w:t>
            </w:r>
          </w:p>
          <w:p w14:paraId="50D82447" w14:textId="77777777" w:rsidR="00C66D5E" w:rsidRPr="00605D7C" w:rsidRDefault="00C66D5E" w:rsidP="00C66D5E">
            <w:r w:rsidRPr="00605D7C">
              <w:t xml:space="preserve">• zna podstawowe terminy muzyczne z programu danej klasy i wie, co one oznaczają, </w:t>
            </w:r>
          </w:p>
          <w:p w14:paraId="0EF4862C" w14:textId="77777777" w:rsidR="00C66D5E" w:rsidRPr="00605D7C" w:rsidRDefault="00C66D5E" w:rsidP="00C66D5E">
            <w:r w:rsidRPr="00605D7C">
              <w:t xml:space="preserve">• prowadzi systematycznie i starannie zeszyt przedmiotowy. </w:t>
            </w:r>
          </w:p>
          <w:p w14:paraId="7EEDCAEF" w14:textId="77777777" w:rsidR="00F13897" w:rsidRDefault="00F13897" w:rsidP="00E41134">
            <w:pPr>
              <w:rPr>
                <w:rFonts w:ascii="Garamond" w:hAnsi="Garamond"/>
              </w:rPr>
            </w:pPr>
          </w:p>
          <w:p w14:paraId="038F30C8" w14:textId="77777777" w:rsidR="00F13897" w:rsidRPr="00BA2D45" w:rsidRDefault="00F13897" w:rsidP="00E41134">
            <w:pPr>
              <w:rPr>
                <w:rFonts w:ascii="Garamond" w:hAnsi="Garamond"/>
              </w:rPr>
            </w:pPr>
          </w:p>
        </w:tc>
      </w:tr>
      <w:tr w:rsidR="00F13897" w:rsidRPr="00BA2D45" w14:paraId="2D1CA368" w14:textId="77777777" w:rsidTr="00E4113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2EB3F86" w14:textId="77777777" w:rsidR="00F13897" w:rsidRDefault="00F13897" w:rsidP="00E41134">
            <w:pPr>
              <w:jc w:val="center"/>
              <w:rPr>
                <w:rFonts w:ascii="Garamond" w:hAnsi="Garamond"/>
                <w:b/>
              </w:rPr>
            </w:pPr>
          </w:p>
          <w:p w14:paraId="35F0B68C" w14:textId="77777777" w:rsidR="00F13897" w:rsidRPr="00BA2D45" w:rsidRDefault="00F13897" w:rsidP="00E41134">
            <w:pPr>
              <w:jc w:val="center"/>
              <w:rPr>
                <w:rFonts w:ascii="Garamond" w:hAnsi="Garamond"/>
                <w:b/>
              </w:rPr>
            </w:pPr>
            <w:r w:rsidRPr="00BA2D45">
              <w:rPr>
                <w:rFonts w:ascii="Garamond" w:hAnsi="Garamond"/>
                <w:b/>
              </w:rPr>
              <w:t xml:space="preserve">Dostateczna </w:t>
            </w:r>
            <w:r w:rsidRPr="00BA2D45">
              <w:rPr>
                <w:rFonts w:ascii="Garamond" w:hAnsi="Garamond"/>
                <w:b/>
              </w:rPr>
              <w:br/>
              <w:t>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ECE1E21" w14:textId="77777777" w:rsidR="00C66D5E" w:rsidRPr="00605D7C" w:rsidRDefault="00C66D5E" w:rsidP="00C66D5E">
            <w:r w:rsidRPr="00605D7C">
              <w:t xml:space="preserve">• niezbyt poprawnie i z dużą pomocą nauczyciela śpiewa niektóre piosenki przewidziane w programie nauczania, </w:t>
            </w:r>
          </w:p>
          <w:p w14:paraId="5466BC51" w14:textId="77777777" w:rsidR="00C66D5E" w:rsidRPr="00605D7C" w:rsidRDefault="00C66D5E" w:rsidP="00C66D5E">
            <w:r w:rsidRPr="00605D7C">
              <w:t xml:space="preserve">• niezbyt poprawnie i z dużą pomocą nauczyciela gra na używanym na lekcjach instrumencie melodycznym niektóre melodie przewidziane w programie nauczania, </w:t>
            </w:r>
          </w:p>
          <w:p w14:paraId="04535196" w14:textId="77777777" w:rsidR="00C66D5E" w:rsidRPr="00605D7C" w:rsidRDefault="00C66D5E" w:rsidP="00C66D5E">
            <w:r w:rsidRPr="00605D7C">
              <w:t xml:space="preserve">• wykonuje najprostsze ćwiczenia rytmiczne – </w:t>
            </w:r>
            <w:proofErr w:type="spellStart"/>
            <w:r w:rsidRPr="00605D7C">
              <w:t>gestodźwiękami</w:t>
            </w:r>
            <w:proofErr w:type="spellEnd"/>
            <w:r w:rsidRPr="00605D7C">
              <w:t xml:space="preserve"> i na instrumentach perkusyjnych niemelodycznych, </w:t>
            </w:r>
          </w:p>
          <w:p w14:paraId="0B6D9906" w14:textId="77777777" w:rsidR="00C66D5E" w:rsidRPr="00605D7C" w:rsidRDefault="00C66D5E" w:rsidP="00C66D5E">
            <w:r w:rsidRPr="00605D7C">
              <w:lastRenderedPageBreak/>
              <w:t xml:space="preserve">• zna tylko niektóre terminy i pojęcia muzyczne, </w:t>
            </w:r>
          </w:p>
          <w:p w14:paraId="06943122" w14:textId="77777777" w:rsidR="00C66D5E" w:rsidRPr="00605D7C" w:rsidRDefault="00C66D5E" w:rsidP="00C66D5E">
            <w:r w:rsidRPr="00605D7C">
              <w:t xml:space="preserve">• prowadzi zeszyt niesystematycznie i niestarannie. </w:t>
            </w:r>
          </w:p>
          <w:p w14:paraId="6E97DB8B" w14:textId="77777777" w:rsidR="00F13897" w:rsidRDefault="00F13897" w:rsidP="00E41134">
            <w:pPr>
              <w:rPr>
                <w:rFonts w:ascii="Garamond" w:hAnsi="Garamond"/>
              </w:rPr>
            </w:pPr>
          </w:p>
          <w:p w14:paraId="5ECAA6D5" w14:textId="77777777" w:rsidR="00F13897" w:rsidRDefault="00F13897" w:rsidP="00E41134">
            <w:pPr>
              <w:ind w:left="360"/>
              <w:rPr>
                <w:rFonts w:ascii="Garamond" w:hAnsi="Garamond"/>
              </w:rPr>
            </w:pPr>
          </w:p>
          <w:p w14:paraId="1F6F1385" w14:textId="77777777" w:rsidR="00F13897" w:rsidRDefault="00F13897" w:rsidP="00E41134">
            <w:pPr>
              <w:rPr>
                <w:rFonts w:ascii="Garamond" w:hAnsi="Garamond"/>
              </w:rPr>
            </w:pPr>
          </w:p>
          <w:p w14:paraId="034C9C81" w14:textId="77777777" w:rsidR="00F13897" w:rsidRPr="00BA2D45" w:rsidRDefault="00F13897" w:rsidP="00E41134">
            <w:pPr>
              <w:rPr>
                <w:rFonts w:ascii="Garamond" w:hAnsi="Garamond"/>
              </w:rPr>
            </w:pPr>
          </w:p>
        </w:tc>
      </w:tr>
      <w:tr w:rsidR="00F13897" w:rsidRPr="00BA2D45" w14:paraId="5860283F" w14:textId="77777777" w:rsidTr="00E4113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EB59C82" w14:textId="77777777" w:rsidR="00F13897" w:rsidRPr="00BA2D45" w:rsidRDefault="00F13897" w:rsidP="00E41134">
            <w:pPr>
              <w:jc w:val="center"/>
              <w:rPr>
                <w:rFonts w:ascii="Garamond" w:hAnsi="Garamond"/>
                <w:b/>
              </w:rPr>
            </w:pPr>
            <w:r w:rsidRPr="00BA2D45">
              <w:rPr>
                <w:rFonts w:ascii="Garamond" w:hAnsi="Garamond"/>
                <w:b/>
              </w:rPr>
              <w:lastRenderedPageBreak/>
              <w:t>Dopuszczająca</w:t>
            </w:r>
            <w:r w:rsidRPr="00BA2D45">
              <w:rPr>
                <w:rFonts w:ascii="Garamond" w:hAnsi="Garamond"/>
                <w:b/>
              </w:rPr>
              <w:br/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A256771" w14:textId="77777777" w:rsidR="00C66D5E" w:rsidRPr="00605D7C" w:rsidRDefault="00C66D5E" w:rsidP="00C66D5E">
            <w:r w:rsidRPr="00605D7C">
              <w:t xml:space="preserve">• niedbale, nie starając się poprawić błędów, śpiewa kilka najprostszych piosenek przewidzianych w programie nauczania, </w:t>
            </w:r>
          </w:p>
          <w:p w14:paraId="37FE3E9B" w14:textId="77777777" w:rsidR="00C66D5E" w:rsidRPr="00605D7C" w:rsidRDefault="00C66D5E" w:rsidP="00C66D5E">
            <w:r w:rsidRPr="00605D7C">
              <w:t>• niedbale, nie starając się poprawić błędów, gra na instrumencie melodycznym</w:t>
            </w:r>
            <w:r>
              <w:t xml:space="preserve"> </w:t>
            </w:r>
            <w:r w:rsidRPr="00605D7C">
              <w:t xml:space="preserve">kilka najprostszych utworów przewidzianych w programie nauczania, </w:t>
            </w:r>
          </w:p>
          <w:p w14:paraId="2FB49102" w14:textId="77777777" w:rsidR="00C66D5E" w:rsidRPr="00605D7C" w:rsidRDefault="00C66D5E" w:rsidP="00C66D5E">
            <w:r w:rsidRPr="00605D7C">
              <w:t xml:space="preserve">• niechętnie podejmuje działania muzyczne, </w:t>
            </w:r>
          </w:p>
          <w:p w14:paraId="3D2BC541" w14:textId="77777777" w:rsidR="00C66D5E" w:rsidRPr="00605D7C" w:rsidRDefault="00C66D5E" w:rsidP="00C66D5E">
            <w:r w:rsidRPr="00605D7C">
              <w:t xml:space="preserve">• myli terminy i pojęcia muzyczne, </w:t>
            </w:r>
          </w:p>
          <w:p w14:paraId="533B2C0C" w14:textId="77777777" w:rsidR="00C66D5E" w:rsidRPr="00605D7C" w:rsidRDefault="00C66D5E" w:rsidP="00C66D5E">
            <w:r w:rsidRPr="00605D7C">
              <w:t xml:space="preserve">• dysponuje tylko fragmentaryczną wiedzą, </w:t>
            </w:r>
          </w:p>
          <w:p w14:paraId="2015B59B" w14:textId="77777777" w:rsidR="00C66D5E" w:rsidRPr="00605D7C" w:rsidRDefault="00C66D5E" w:rsidP="00C66D5E">
            <w:r w:rsidRPr="00605D7C">
              <w:t xml:space="preserve">• najprostsze polecenia – ćwiczenia rytmiczne – wykonuje z pomocą nauczyciela. </w:t>
            </w:r>
          </w:p>
          <w:p w14:paraId="123D6534" w14:textId="77777777" w:rsidR="00F13897" w:rsidRPr="00BA2D45" w:rsidRDefault="00F13897" w:rsidP="00C66D5E">
            <w:pPr>
              <w:rPr>
                <w:rFonts w:ascii="Garamond" w:hAnsi="Garamond"/>
              </w:rPr>
            </w:pPr>
          </w:p>
        </w:tc>
      </w:tr>
    </w:tbl>
    <w:p w14:paraId="7BF4E71A" w14:textId="77777777" w:rsidR="00F13897" w:rsidRDefault="00F13897" w:rsidP="00F13897"/>
    <w:p w14:paraId="7D52D810" w14:textId="77777777" w:rsidR="00F13897" w:rsidRDefault="00F13897" w:rsidP="00F13897"/>
    <w:p w14:paraId="6E37D552" w14:textId="77777777" w:rsidR="00F13897" w:rsidRDefault="00F13897" w:rsidP="00F13897">
      <w:r>
        <w:t>Opracowała: Aleksandra Karkowska</w:t>
      </w:r>
    </w:p>
    <w:p w14:paraId="160E6CE2" w14:textId="77777777" w:rsidR="00F13897" w:rsidRDefault="00F13897"/>
    <w:sectPr w:rsidR="00F13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563"/>
    <w:multiLevelType w:val="hybridMultilevel"/>
    <w:tmpl w:val="62FCCF4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37A77"/>
    <w:multiLevelType w:val="hybridMultilevel"/>
    <w:tmpl w:val="E8DAA2C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D379BC"/>
    <w:multiLevelType w:val="hybridMultilevel"/>
    <w:tmpl w:val="00F072D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D122D4"/>
    <w:multiLevelType w:val="hybridMultilevel"/>
    <w:tmpl w:val="FC26F53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171B1B"/>
    <w:multiLevelType w:val="hybridMultilevel"/>
    <w:tmpl w:val="FC5051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2019B"/>
    <w:multiLevelType w:val="hybridMultilevel"/>
    <w:tmpl w:val="8EDC0FB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116212"/>
    <w:multiLevelType w:val="hybridMultilevel"/>
    <w:tmpl w:val="3A36950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97"/>
    <w:rsid w:val="00BD4FFA"/>
    <w:rsid w:val="00C66D5E"/>
    <w:rsid w:val="00F1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B7B7"/>
  <w15:chartTrackingRefBased/>
  <w15:docId w15:val="{1CAAADA2-37F1-4DCC-953B-3FE45D6D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897"/>
    <w:pPr>
      <w:ind w:left="708"/>
    </w:pPr>
  </w:style>
  <w:style w:type="character" w:styleId="Uwydatnienie">
    <w:name w:val="Emphasis"/>
    <w:basedOn w:val="Domylnaczcionkaakapitu"/>
    <w:qFormat/>
    <w:rsid w:val="00F13897"/>
    <w:rPr>
      <w:i/>
      <w:iCs/>
    </w:rPr>
  </w:style>
  <w:style w:type="table" w:styleId="Tabela-Siatka">
    <w:name w:val="Table Grid"/>
    <w:basedOn w:val="Standardowy"/>
    <w:uiPriority w:val="59"/>
    <w:rsid w:val="00F13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Karkowska</dc:creator>
  <cp:keywords/>
  <dc:description/>
  <cp:lastModifiedBy>Aleksandra Karkowska</cp:lastModifiedBy>
  <cp:revision>2</cp:revision>
  <dcterms:created xsi:type="dcterms:W3CDTF">2021-09-05T18:29:00Z</dcterms:created>
  <dcterms:modified xsi:type="dcterms:W3CDTF">2021-09-05T18:56:00Z</dcterms:modified>
</cp:coreProperties>
</file>