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E4" w:rsidRDefault="008A5028">
      <w:pPr>
        <w:pStyle w:val="NormalWeb"/>
        <w:spacing w:beforeAutospacing="0" w:after="120" w:afterAutospacing="0"/>
        <w:jc w:val="center"/>
        <w:rPr>
          <w:b/>
          <w:bCs/>
          <w:u w:val="single"/>
        </w:rPr>
      </w:pPr>
      <w:r>
        <w:rPr>
          <w:b/>
          <w:bCs/>
        </w:rPr>
        <w:t>Propozycja a</w:t>
      </w:r>
      <w:r w:rsidR="003964D9">
        <w:rPr>
          <w:b/>
          <w:bCs/>
        </w:rPr>
        <w:t>ktywności dla dzieci na dzień 16</w:t>
      </w:r>
      <w:r>
        <w:rPr>
          <w:b/>
          <w:bCs/>
        </w:rPr>
        <w:t>.06.2020</w:t>
      </w:r>
    </w:p>
    <w:p w:rsidR="00B72BE4" w:rsidRDefault="00B72BE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BE4" w:rsidRDefault="008A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Tematyka tygodnia: Wakacyjne podróże.</w:t>
      </w:r>
    </w:p>
    <w:p w:rsidR="00B72BE4" w:rsidRDefault="008A5028">
      <w:r>
        <w:rPr>
          <w:rFonts w:ascii="Times New Roman" w:hAnsi="Times New Roman" w:cs="Times New Roman"/>
          <w:b/>
          <w:bCs/>
          <w:sz w:val="24"/>
          <w:szCs w:val="24"/>
        </w:rPr>
        <w:t>Temat dnia: Góralskie liczenie</w:t>
      </w:r>
    </w:p>
    <w:p w:rsidR="00B72BE4" w:rsidRDefault="00B72BE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BE4" w:rsidRDefault="008A502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Propozycja nr 1</w:t>
      </w:r>
      <w:r w:rsidR="00C15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2BE4" w:rsidRDefault="008A5028">
      <w:pPr>
        <w:spacing w:after="8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Gimnastyka poranna</w:t>
      </w:r>
    </w:p>
    <w:p w:rsidR="00B72BE4" w:rsidRDefault="008A5028">
      <w:pPr>
        <w:spacing w:after="8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Świeci słońce- pada deszcz -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abawa kształtująca prawidłową postawę ciała.  </w:t>
      </w:r>
    </w:p>
    <w:p w:rsidR="00B72BE4" w:rsidRDefault="008A502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Przygotowanie: dzieci ustawiają się pod ścianą w taki sposób, aby głowa, plecy, pośladki                  i nogi przylegały do ściany. Zabawa: na hasło: „Świeci słońce” – dzieci biegają swobodnie po pokoju, na sygnał dźwiękowy (klaśnięcie) i hasło: „Pada deszcz” – ustawiają się pod ścianą. </w:t>
      </w:r>
    </w:p>
    <w:p w:rsidR="00B72BE4" w:rsidRDefault="00B72BE4">
      <w:pPr>
        <w:spacing w:after="80" w:line="240" w:lineRule="auto"/>
        <w:rPr>
          <w:rFonts w:cs="Times New Roman"/>
        </w:rPr>
      </w:pPr>
    </w:p>
    <w:p w:rsidR="00B72BE4" w:rsidRDefault="008A5028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 tułowia – skłony boczne.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E4" w:rsidRDefault="008A5028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staje w rozkroku, ręce ma  opuszczone </w:t>
      </w:r>
      <w:r>
        <w:rPr>
          <w:rFonts w:ascii="Times New Roman" w:hAnsi="Times New Roman" w:cs="Times New Roman"/>
          <w:i/>
          <w:iCs/>
          <w:sz w:val="24"/>
          <w:szCs w:val="24"/>
        </w:rPr>
        <w:t>wzdłuż</w:t>
      </w:r>
      <w:r>
        <w:rPr>
          <w:rFonts w:ascii="Times New Roman" w:hAnsi="Times New Roman" w:cs="Times New Roman"/>
          <w:sz w:val="24"/>
          <w:szCs w:val="24"/>
        </w:rPr>
        <w:t xml:space="preserve"> ciała. Wykonuje luźne skłony tułowia w lewo i w prawo, próbuje dostać do podłogi nie uginając kolan. </w:t>
      </w:r>
    </w:p>
    <w:p w:rsidR="00B72BE4" w:rsidRDefault="00B72BE4">
      <w:pPr>
        <w:spacing w:after="80" w:line="240" w:lineRule="auto"/>
        <w:rPr>
          <w:rFonts w:cs="Times New Roman"/>
        </w:rPr>
      </w:pPr>
    </w:p>
    <w:p w:rsidR="00B72BE4" w:rsidRDefault="008A5028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Pajacyki </w:t>
      </w:r>
      <w:r>
        <w:rPr>
          <w:rFonts w:ascii="Times New Roman" w:hAnsi="Times New Roman" w:cs="Times New Roman"/>
          <w:b/>
          <w:bCs/>
          <w:sz w:val="24"/>
          <w:szCs w:val="24"/>
        </w:rPr>
        <w:t>- ćwiczenie dużych grup mięśniowych.</w:t>
      </w:r>
    </w:p>
    <w:p w:rsidR="00B72BE4" w:rsidRDefault="008A5028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skaczą unosząc nad głowami dłonie i klaszczą. </w:t>
      </w:r>
    </w:p>
    <w:p w:rsidR="00B72BE4" w:rsidRDefault="00B72BE4">
      <w:pPr>
        <w:pStyle w:val="BodyText"/>
        <w:spacing w:after="80" w:line="240" w:lineRule="auto"/>
        <w:rPr>
          <w:rFonts w:ascii="Times New Roman" w:hAnsi="Times New Roman" w:cs="Times New Roman"/>
          <w:b/>
        </w:rPr>
      </w:pPr>
    </w:p>
    <w:p w:rsidR="00B72BE4" w:rsidRDefault="008A5028">
      <w:pPr>
        <w:pStyle w:val="BodyText"/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Kot jest, kota nie ma</w:t>
      </w:r>
      <w:r>
        <w:rPr>
          <w:rFonts w:ascii="Times New Roman" w:hAnsi="Times New Roman" w:cs="Times New Roman"/>
          <w:sz w:val="24"/>
          <w:szCs w:val="24"/>
        </w:rPr>
        <w:t xml:space="preserve"> - z</w:t>
      </w:r>
      <w:r>
        <w:rPr>
          <w:rFonts w:ascii="Times New Roman" w:hAnsi="Times New Roman" w:cs="Times New Roman"/>
          <w:b/>
          <w:sz w:val="24"/>
          <w:szCs w:val="24"/>
        </w:rPr>
        <w:t>abawa orientacyjno – porządkowa.</w:t>
      </w:r>
    </w:p>
    <w:p w:rsidR="00B72BE4" w:rsidRDefault="008A5028">
      <w:pPr>
        <w:pStyle w:val="BodyText"/>
        <w:spacing w:after="8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zapowiedź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Kot jest </w:t>
      </w:r>
      <w:r>
        <w:rPr>
          <w:rFonts w:ascii="Times New Roman" w:hAnsi="Times New Roman" w:cs="Times New Roman"/>
          <w:sz w:val="24"/>
          <w:szCs w:val="24"/>
        </w:rPr>
        <w:t xml:space="preserve">dziecko (myszka) obejmuje kolana, głowa nisko opuszczona.                           Na zapowiedź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Kota nie ma </w:t>
      </w:r>
      <w:r>
        <w:rPr>
          <w:rFonts w:ascii="Times New Roman" w:hAnsi="Times New Roman"/>
          <w:sz w:val="24"/>
        </w:rPr>
        <w:t>myszki biegają swobodnie  po pomieszczeniu w różnych kierunkach.</w:t>
      </w:r>
    </w:p>
    <w:p w:rsidR="00B72BE4" w:rsidRDefault="00B72BE4">
      <w:pPr>
        <w:pStyle w:val="BodyText"/>
        <w:spacing w:after="80" w:line="240" w:lineRule="auto"/>
        <w:jc w:val="both"/>
        <w:rPr>
          <w:rStyle w:val="Mocnowyrniony"/>
          <w:rFonts w:ascii="Times New Roman" w:hAnsi="Times New Roman"/>
          <w:sz w:val="24"/>
        </w:rPr>
      </w:pPr>
    </w:p>
    <w:p w:rsidR="00B72BE4" w:rsidRDefault="008A5028">
      <w:pPr>
        <w:pStyle w:val="BodyText"/>
        <w:spacing w:after="80" w:line="240" w:lineRule="auto"/>
      </w:pPr>
      <w:r>
        <w:rPr>
          <w:rFonts w:ascii="Times New Roman" w:hAnsi="Times New Roman"/>
          <w:b/>
          <w:bCs/>
          <w:sz w:val="24"/>
        </w:rPr>
        <w:t>Niedźwiedź zasypia- ć</w:t>
      </w:r>
      <w:r>
        <w:rPr>
          <w:rStyle w:val="Mocnowyrniony"/>
          <w:rFonts w:ascii="Times New Roman" w:hAnsi="Times New Roman"/>
          <w:sz w:val="24"/>
        </w:rPr>
        <w:t>wiczenia uspokajające.</w:t>
      </w:r>
      <w:r>
        <w:rPr>
          <w:rFonts w:ascii="Times New Roman" w:hAnsi="Times New Roman"/>
          <w:sz w:val="24"/>
        </w:rPr>
        <w:br/>
        <w:t xml:space="preserve">Siad skulny, głowa zbliżona do kolan – wydech. Siad prosty, ramiona wzniesione </w:t>
      </w:r>
      <w:r>
        <w:rPr>
          <w:rFonts w:ascii="Times New Roman" w:hAnsi="Times New Roman"/>
          <w:sz w:val="24"/>
        </w:rPr>
        <w:br/>
        <w:t xml:space="preserve">w górę – wdech </w:t>
      </w:r>
    </w:p>
    <w:p w:rsidR="00B72BE4" w:rsidRDefault="00B72BE4">
      <w:pPr>
        <w:pStyle w:val="BodyText"/>
        <w:spacing w:after="80" w:line="240" w:lineRule="auto"/>
        <w:jc w:val="both"/>
        <w:rPr>
          <w:rFonts w:ascii="Times New Roman" w:hAnsi="Times New Roman"/>
          <w:sz w:val="24"/>
        </w:rPr>
      </w:pPr>
    </w:p>
    <w:p w:rsidR="00B72BE4" w:rsidRDefault="008A5028">
      <w:pPr>
        <w:spacing w:after="8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Propozycja nr 2</w:t>
      </w:r>
      <w:r w:rsidR="00C15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2BE4" w:rsidRDefault="008A5028">
      <w:pPr>
        <w:pStyle w:val="NormalWeb"/>
        <w:spacing w:beforeAutospacing="0" w:after="80" w:afterAutospacing="0"/>
      </w:pPr>
      <w:r>
        <w:rPr>
          <w:b/>
          <w:bCs/>
        </w:rPr>
        <w:t>Ćwiczenia w dodawaniu i  odejmowaniu (przy użyciu liczmanów, kartoników z liczbami i znakami: +, - ,  = ).</w:t>
      </w:r>
    </w:p>
    <w:p w:rsidR="00B72BE4" w:rsidRDefault="008A5028">
      <w:pPr>
        <w:pStyle w:val="NormalWeb"/>
        <w:spacing w:beforeAutospacing="0" w:after="80" w:afterAutospacing="0"/>
      </w:pPr>
      <w:r>
        <w:rPr>
          <w:b/>
          <w:bCs/>
        </w:rPr>
        <w:t xml:space="preserve"> </w:t>
      </w:r>
    </w:p>
    <w:p w:rsidR="00B72BE4" w:rsidRDefault="008A5028">
      <w:pPr>
        <w:pStyle w:val="NormalWeb"/>
        <w:spacing w:beforeAutospacing="0" w:after="80" w:afterAutospacing="0"/>
        <w:rPr>
          <w:u w:val="single"/>
        </w:rPr>
      </w:pPr>
      <w:r>
        <w:rPr>
          <w:b/>
          <w:bCs/>
          <w:u w:val="single"/>
        </w:rPr>
        <w:t xml:space="preserve">Przykład </w:t>
      </w:r>
    </w:p>
    <w:p w:rsidR="00B72BE4" w:rsidRDefault="008A5028">
      <w:pPr>
        <w:pStyle w:val="NormalWeb"/>
        <w:spacing w:beforeAutospacing="0" w:after="80" w:afterAutospacing="0"/>
        <w:rPr>
          <w:i/>
          <w:iCs/>
        </w:rPr>
      </w:pPr>
      <w:r>
        <w:rPr>
          <w:i/>
          <w:iCs/>
        </w:rPr>
        <w:t>Na hali, na hali                                                Dwie w góry mu uciekły.</w:t>
      </w:r>
    </w:p>
    <w:p w:rsidR="00B72BE4" w:rsidRDefault="008A5028">
      <w:pPr>
        <w:pStyle w:val="NormalWeb"/>
        <w:spacing w:beforeAutospacing="0" w:after="80" w:afterAutospacing="0"/>
        <w:rPr>
          <w:i/>
          <w:iCs/>
        </w:rPr>
      </w:pPr>
      <w:r>
        <w:rPr>
          <w:i/>
          <w:iCs/>
        </w:rPr>
        <w:t>10 owiec juhas pasie.                                       Ile teraz masz owiec juhasie?</w:t>
      </w:r>
    </w:p>
    <w:p w:rsidR="00B72BE4" w:rsidRDefault="00B72BE4">
      <w:pPr>
        <w:pStyle w:val="NormalWeb"/>
        <w:spacing w:beforeAutospacing="0" w:after="80" w:afterAutospacing="0"/>
        <w:rPr>
          <w:i/>
          <w:iCs/>
        </w:rPr>
      </w:pPr>
    </w:p>
    <w:p w:rsidR="00B72BE4" w:rsidRDefault="008A5028">
      <w:pPr>
        <w:pStyle w:val="NormalWeb"/>
        <w:spacing w:beforeAutospacing="0" w:after="80" w:afterAutospacing="0"/>
        <w:rPr>
          <w:b/>
          <w:bCs/>
          <w:u w:val="single"/>
        </w:rPr>
      </w:pPr>
      <w:r>
        <w:rPr>
          <w:b/>
          <w:bCs/>
          <w:u w:val="single"/>
        </w:rPr>
        <w:t>Sposób rozwiązania zadania.</w:t>
      </w:r>
    </w:p>
    <w:p w:rsidR="00B72BE4" w:rsidRDefault="008A5028">
      <w:pPr>
        <w:pStyle w:val="NormalWeb"/>
        <w:spacing w:beforeAutospacing="0" w:after="80" w:afterAutospacing="0"/>
      </w:pPr>
      <w:r>
        <w:t>Dziecko układa 10 liczmanów. Odsuwając 2. Udziela odpowiedzi na pytanie: Teraz jest 8 owiec.  Następnie dziecko układa działanie 10-2=8. Odpowiada na pytanie teraz jest 8 owiec.</w:t>
      </w:r>
    </w:p>
    <w:p w:rsidR="00B72BE4" w:rsidRDefault="008A5028">
      <w:pPr>
        <w:pStyle w:val="NormalWeb"/>
        <w:spacing w:beforeAutospacing="0" w:after="80" w:afterAutospacing="0"/>
      </w:pPr>
      <w:r>
        <w:t>Kolejne zadania dziecko wykonuje w taki sam sposób.</w:t>
      </w:r>
    </w:p>
    <w:p w:rsidR="00B72BE4" w:rsidRDefault="00B72BE4">
      <w:pPr>
        <w:pStyle w:val="NormalWeb"/>
        <w:spacing w:beforeAutospacing="0" w:after="80" w:afterAutospacing="0"/>
      </w:pPr>
    </w:p>
    <w:p w:rsidR="00B72BE4" w:rsidRDefault="00B72BE4">
      <w:pPr>
        <w:pStyle w:val="NormalWeb"/>
        <w:spacing w:beforeAutospacing="0" w:after="80" w:afterAutospacing="0"/>
      </w:pPr>
    </w:p>
    <w:p w:rsidR="00B72BE4" w:rsidRDefault="00B72BE4">
      <w:pPr>
        <w:pStyle w:val="NormalWeb"/>
        <w:spacing w:beforeAutospacing="0" w:after="80" w:afterAutospacing="0"/>
      </w:pPr>
    </w:p>
    <w:p w:rsidR="00B72BE4" w:rsidRDefault="008A5028">
      <w:pPr>
        <w:pStyle w:val="NormalWeb"/>
        <w:spacing w:beforeAutospacing="0" w:after="80" w:afterAutospacing="0"/>
      </w:pPr>
      <w:r>
        <w:lastRenderedPageBreak/>
        <w:t>Zadanie 1.</w:t>
      </w:r>
    </w:p>
    <w:p w:rsidR="00B72BE4" w:rsidRDefault="008A5028">
      <w:pPr>
        <w:pStyle w:val="NormalWeb"/>
        <w:spacing w:beforeAutospacing="0" w:after="80" w:afterAutospacing="0"/>
        <w:rPr>
          <w:i/>
          <w:iCs/>
        </w:rPr>
      </w:pPr>
      <w:r>
        <w:rPr>
          <w:i/>
          <w:iCs/>
        </w:rPr>
        <w:t xml:space="preserve"> Do zagrody  9 owiec                                         uciekły z zagrody.</w:t>
      </w:r>
    </w:p>
    <w:p w:rsidR="00B72BE4" w:rsidRDefault="008A5028">
      <w:pPr>
        <w:pStyle w:val="NormalWeb"/>
        <w:spacing w:beforeAutospacing="0" w:after="80" w:afterAutospacing="0"/>
        <w:rPr>
          <w:i/>
          <w:iCs/>
        </w:rPr>
      </w:pPr>
      <w:r>
        <w:rPr>
          <w:i/>
          <w:iCs/>
        </w:rPr>
        <w:t xml:space="preserve"> wpędził juhas młody.                                        Policz teraz szybko mi-</w:t>
      </w:r>
    </w:p>
    <w:p w:rsidR="00B72BE4" w:rsidRDefault="008A5028">
      <w:pPr>
        <w:pStyle w:val="NormalWeb"/>
        <w:spacing w:beforeAutospacing="0" w:after="80" w:afterAutospacing="0"/>
        <w:rPr>
          <w:i/>
          <w:iCs/>
        </w:rPr>
      </w:pPr>
      <w:r>
        <w:rPr>
          <w:i/>
          <w:iCs/>
        </w:rPr>
        <w:t>Ale cztery starsze owce                                     ile owiec w zagrodzie teraz śpi?</w:t>
      </w:r>
    </w:p>
    <w:p w:rsidR="00B72BE4" w:rsidRDefault="00B72BE4">
      <w:pPr>
        <w:pStyle w:val="NormalWeb"/>
        <w:spacing w:beforeAutospacing="0" w:after="80" w:afterAutospacing="0"/>
        <w:rPr>
          <w:i/>
          <w:iCs/>
        </w:rPr>
      </w:pPr>
    </w:p>
    <w:p w:rsidR="00B72BE4" w:rsidRDefault="008A5028">
      <w:pPr>
        <w:pStyle w:val="NormalWeb"/>
        <w:spacing w:beforeAutospacing="0" w:after="80" w:afterAutospacing="0"/>
      </w:pPr>
      <w:r>
        <w:t>Zadanie 2.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 xml:space="preserve">Na hali na hali                                                  Powiedz teraz mi -                                           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 xml:space="preserve">raz się tak zdarzyło,                                          ile wszystkich owiec 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>że do 7 starszych owiec                                    w zagrodzie śpi?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>3 młode przybyły</w:t>
      </w:r>
    </w:p>
    <w:p w:rsidR="00B72BE4" w:rsidRDefault="00B72BE4">
      <w:pPr>
        <w:pStyle w:val="NormalWeb"/>
        <w:spacing w:beforeAutospacing="0" w:after="80" w:afterAutospacing="0"/>
        <w:jc w:val="both"/>
        <w:rPr>
          <w:i/>
          <w:iCs/>
        </w:rPr>
      </w:pPr>
    </w:p>
    <w:p w:rsidR="00B72BE4" w:rsidRDefault="008A5028">
      <w:pPr>
        <w:pStyle w:val="NormalWeb"/>
        <w:spacing w:beforeAutospacing="0" w:after="80" w:afterAutospacing="0"/>
        <w:jc w:val="both"/>
      </w:pPr>
      <w:r>
        <w:t>Zadanie 3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>Na łące pod górą,                                              i pięć białych hasa.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 xml:space="preserve">juhas owce pasie;                                              Ile wszystkich owiec </w:t>
      </w:r>
    </w:p>
    <w:p w:rsidR="00B72BE4" w:rsidRDefault="008A5028">
      <w:pPr>
        <w:pStyle w:val="NormalWeb"/>
        <w:spacing w:beforeAutospacing="0" w:after="80" w:afterAutospacing="0"/>
        <w:jc w:val="both"/>
        <w:rPr>
          <w:i/>
          <w:iCs/>
        </w:rPr>
      </w:pPr>
      <w:r>
        <w:rPr>
          <w:i/>
          <w:iCs/>
        </w:rPr>
        <w:t>cztery czarne owce                                            jest w stadzie juhasa?</w:t>
      </w:r>
    </w:p>
    <w:p w:rsidR="00B72BE4" w:rsidRDefault="00B72BE4">
      <w:pPr>
        <w:pStyle w:val="NormalWeb"/>
        <w:spacing w:beforeAutospacing="0" w:after="80" w:afterAutospacing="0"/>
      </w:pPr>
    </w:p>
    <w:p w:rsidR="00B72BE4" w:rsidRDefault="00B72BE4">
      <w:pPr>
        <w:pStyle w:val="NormalWeb"/>
        <w:spacing w:beforeAutospacing="0" w:after="80" w:afterAutospacing="0"/>
      </w:pPr>
    </w:p>
    <w:p w:rsidR="00B72BE4" w:rsidRDefault="008A5028" w:rsidP="009A0E34">
      <w:pPr>
        <w:pStyle w:val="NormalWeb"/>
        <w:spacing w:beforeAutospacing="0" w:after="80" w:afterAutospacing="0"/>
      </w:pPr>
      <w:r>
        <w:rPr>
          <w:b/>
          <w:bCs/>
        </w:rPr>
        <w:t>Propozycja nr 3</w:t>
      </w:r>
      <w:r w:rsidR="00C152C0">
        <w:rPr>
          <w:b/>
          <w:bCs/>
        </w:rPr>
        <w:t>.</w:t>
      </w:r>
    </w:p>
    <w:p w:rsidR="0056028B" w:rsidRPr="0056028B" w:rsidRDefault="0056028B">
      <w:pPr>
        <w:pStyle w:val="NormalWeb"/>
        <w:spacing w:beforeAutospacing="0" w:after="80" w:afterAutospacing="0"/>
        <w:rPr>
          <w:b/>
          <w:bCs/>
          <w:i/>
        </w:rPr>
      </w:pPr>
      <w:bookmarkStart w:id="0" w:name="_Hlk42511331"/>
      <w:r>
        <w:rPr>
          <w:b/>
          <w:bCs/>
        </w:rPr>
        <w:t>Ogl</w:t>
      </w:r>
      <w:r w:rsidR="003964D9">
        <w:rPr>
          <w:b/>
          <w:bCs/>
        </w:rPr>
        <w:t>ą</w:t>
      </w:r>
      <w:r>
        <w:rPr>
          <w:b/>
          <w:bCs/>
        </w:rPr>
        <w:t xml:space="preserve">danie filmu edukacyjnego </w:t>
      </w:r>
      <w:r>
        <w:rPr>
          <w:b/>
          <w:bCs/>
          <w:i/>
        </w:rPr>
        <w:t>Wędrówki z map</w:t>
      </w:r>
      <w:r w:rsidR="0091415E">
        <w:rPr>
          <w:b/>
          <w:bCs/>
          <w:i/>
        </w:rPr>
        <w:t>ą</w:t>
      </w:r>
      <w:r>
        <w:rPr>
          <w:b/>
          <w:bCs/>
          <w:i/>
        </w:rPr>
        <w:t>- krajobraz Polski.</w:t>
      </w:r>
    </w:p>
    <w:p w:rsidR="00B72BE4" w:rsidRPr="0056028B" w:rsidRDefault="009A0E34">
      <w:pPr>
        <w:pStyle w:val="NormalWeb"/>
        <w:spacing w:beforeAutospacing="0" w:after="80" w:afterAutospacing="0"/>
        <w:rPr>
          <w:color w:val="002060"/>
        </w:rPr>
      </w:pPr>
      <w:r w:rsidRPr="0056028B">
        <w:rPr>
          <w:bCs/>
        </w:rPr>
        <w:t>Obejrzyj film i wskaż na mapie Polski</w:t>
      </w:r>
      <w:r w:rsidR="007C0197">
        <w:rPr>
          <w:bCs/>
        </w:rPr>
        <w:t xml:space="preserve"> </w:t>
      </w:r>
      <w:r w:rsidR="00C152C0">
        <w:rPr>
          <w:bCs/>
        </w:rPr>
        <w:t>(samodzielnie lub z pomocą rodzica)</w:t>
      </w:r>
      <w:r w:rsidRPr="0056028B">
        <w:rPr>
          <w:bCs/>
        </w:rPr>
        <w:t xml:space="preserve"> miejsca, gdzie znajdują się</w:t>
      </w:r>
      <w:r w:rsidR="0091415E">
        <w:rPr>
          <w:bCs/>
        </w:rPr>
        <w:t xml:space="preserve"> góry</w:t>
      </w:r>
      <w:r w:rsidR="007C0197">
        <w:rPr>
          <w:bCs/>
        </w:rPr>
        <w:t xml:space="preserve"> i odczytaj ich nazwy</w:t>
      </w:r>
      <w:r w:rsidRPr="0056028B">
        <w:rPr>
          <w:bCs/>
        </w:rPr>
        <w:t xml:space="preserve">. </w:t>
      </w:r>
      <w:r w:rsidRPr="0056028B">
        <w:rPr>
          <w:b/>
          <w:bCs/>
          <w:color w:val="002060"/>
        </w:rPr>
        <w:t>Polski</w:t>
      </w:r>
      <w:r w:rsidR="008A5028" w:rsidRPr="0056028B">
        <w:rPr>
          <w:b/>
          <w:bCs/>
          <w:color w:val="002060"/>
        </w:rPr>
        <w:t>https://www.youtube.com/watch?v=fTAKRwHG09I</w:t>
      </w:r>
    </w:p>
    <w:p w:rsidR="00B72BE4" w:rsidRPr="0056028B" w:rsidRDefault="00B72BE4">
      <w:pPr>
        <w:pStyle w:val="NormalWeb"/>
        <w:spacing w:beforeAutospacing="0" w:after="80" w:afterAutospacing="0"/>
        <w:rPr>
          <w:b/>
          <w:bCs/>
          <w:color w:val="002060"/>
        </w:rPr>
      </w:pPr>
    </w:p>
    <w:p w:rsidR="00B72BE4" w:rsidRPr="0056028B" w:rsidRDefault="00B72BE4">
      <w:pPr>
        <w:pStyle w:val="NormalWeb"/>
        <w:spacing w:beforeAutospacing="0" w:after="80" w:afterAutospacing="0"/>
        <w:rPr>
          <w:b/>
          <w:bCs/>
          <w:color w:val="002060"/>
        </w:rPr>
      </w:pPr>
    </w:p>
    <w:p w:rsidR="00B72BE4" w:rsidRDefault="00B72BE4">
      <w:pPr>
        <w:pStyle w:val="NormalWeb"/>
        <w:spacing w:beforeAutospacing="0" w:after="80" w:afterAutospacing="0"/>
        <w:rPr>
          <w:b/>
          <w:bCs/>
        </w:rPr>
      </w:pPr>
    </w:p>
    <w:p w:rsidR="00B72BE4" w:rsidRDefault="0087037C">
      <w:pPr>
        <w:pStyle w:val="NormalWeb"/>
        <w:spacing w:beforeAutospacing="0" w:after="80" w:afterAutospacing="0"/>
        <w:rPr>
          <w:b/>
          <w:bCs/>
        </w:rPr>
      </w:pPr>
      <w:r w:rsidRPr="0087037C">
        <w:rPr>
          <w:b/>
          <w:bCs/>
          <w:noProof/>
        </w:rPr>
        <w:drawing>
          <wp:inline distT="0" distB="0" distL="0" distR="0" wp14:anchorId="14B88E9F" wp14:editId="07442B2E">
            <wp:extent cx="5353050" cy="3940306"/>
            <wp:effectExtent l="0" t="0" r="0" b="3175"/>
            <wp:docPr id="4" name="Picture 4" descr="Noclegi w Polsce. RELA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legi w Polsce. RELAX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4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E4" w:rsidRDefault="00B72BE4">
      <w:pPr>
        <w:pStyle w:val="NormalWeb"/>
        <w:spacing w:beforeAutospacing="0" w:after="80" w:afterAutospacing="0"/>
        <w:rPr>
          <w:b/>
          <w:bCs/>
        </w:rPr>
      </w:pPr>
    </w:p>
    <w:p w:rsidR="006A2D05" w:rsidRDefault="00C152C0" w:rsidP="006A2D05">
      <w:pPr>
        <w:pStyle w:val="NormalWeb"/>
        <w:spacing w:beforeAutospacing="0" w:after="80" w:afterAutospacing="0"/>
        <w:rPr>
          <w:b/>
          <w:bCs/>
        </w:rPr>
      </w:pPr>
      <w:r>
        <w:rPr>
          <w:b/>
          <w:bCs/>
        </w:rPr>
        <w:t>Propozycja nr 4.</w:t>
      </w:r>
    </w:p>
    <w:p w:rsidR="006A2D05" w:rsidRDefault="006A2D05" w:rsidP="006A2D05">
      <w:pPr>
        <w:pStyle w:val="NormalWeb"/>
        <w:spacing w:beforeAutospacing="0" w:after="80" w:afterAutospacing="0"/>
        <w:rPr>
          <w:b/>
          <w:bCs/>
        </w:rPr>
      </w:pPr>
      <w:r w:rsidRPr="006A2D05">
        <w:rPr>
          <w:b/>
          <w:bCs/>
        </w:rPr>
        <w:t>Zabawa ruchowa </w:t>
      </w:r>
      <w:r w:rsidRPr="006A2D05">
        <w:rPr>
          <w:b/>
          <w:bCs/>
          <w:i/>
          <w:iCs/>
        </w:rPr>
        <w:t>Hasła</w:t>
      </w:r>
      <w:r w:rsidRPr="006A2D05">
        <w:rPr>
          <w:b/>
          <w:bCs/>
        </w:rPr>
        <w:t>.</w:t>
      </w:r>
    </w:p>
    <w:p w:rsidR="006A2D05" w:rsidRDefault="006A2D05" w:rsidP="006A2D05">
      <w:pPr>
        <w:pStyle w:val="NormalWeb"/>
        <w:spacing w:beforeAutospacing="0" w:after="0" w:afterAutospacing="0"/>
        <w:jc w:val="both"/>
        <w:rPr>
          <w:bCs/>
        </w:rPr>
      </w:pPr>
      <w:r w:rsidRPr="006A2D05">
        <w:rPr>
          <w:bCs/>
        </w:rPr>
        <w:t>Na hasło: </w:t>
      </w:r>
      <w:r w:rsidRPr="006A2D05">
        <w:rPr>
          <w:bCs/>
          <w:i/>
          <w:iCs/>
        </w:rPr>
        <w:t>Wspinaczka</w:t>
      </w:r>
      <w:r w:rsidRPr="006A2D05">
        <w:rPr>
          <w:bCs/>
        </w:rPr>
        <w:t>, dziecko stoi i wyciąga ręce w górę, wykonując ruchy naprzemienne. Na hasło: </w:t>
      </w:r>
      <w:r w:rsidRPr="006A2D05">
        <w:rPr>
          <w:bCs/>
          <w:i/>
          <w:iCs/>
        </w:rPr>
        <w:t>Spacer</w:t>
      </w:r>
      <w:r w:rsidRPr="006A2D05">
        <w:rPr>
          <w:bCs/>
        </w:rPr>
        <w:t>, dziecko maszeruje po pokoju.</w:t>
      </w:r>
    </w:p>
    <w:p w:rsidR="006A2D05" w:rsidRDefault="006A2D05" w:rsidP="006A2D05">
      <w:pPr>
        <w:pStyle w:val="NormalWeb"/>
        <w:spacing w:beforeAutospacing="0" w:after="0" w:afterAutospacing="0"/>
        <w:jc w:val="both"/>
        <w:rPr>
          <w:bCs/>
        </w:rPr>
      </w:pPr>
    </w:p>
    <w:p w:rsidR="006A2D05" w:rsidRDefault="003964D9" w:rsidP="006A2D05">
      <w:pPr>
        <w:pStyle w:val="NormalWeb"/>
        <w:spacing w:beforeAutospacing="0" w:after="0" w:afterAutospacing="0"/>
        <w:jc w:val="both"/>
        <w:rPr>
          <w:bCs/>
        </w:rPr>
      </w:pPr>
      <w:r>
        <w:rPr>
          <w:bCs/>
        </w:rPr>
        <w:t>Przyg</w:t>
      </w:r>
      <w:r w:rsidR="006A2D05">
        <w:rPr>
          <w:bCs/>
        </w:rPr>
        <w:t>otowała: Agata Babińska</w:t>
      </w:r>
    </w:p>
    <w:p w:rsidR="006A2D05" w:rsidRDefault="006A2D05" w:rsidP="006A2D05">
      <w:pPr>
        <w:pStyle w:val="NormalWeb"/>
        <w:spacing w:beforeAutospacing="0" w:after="0" w:afterAutospacing="0"/>
        <w:jc w:val="both"/>
        <w:rPr>
          <w:bCs/>
        </w:rPr>
      </w:pPr>
    </w:p>
    <w:p w:rsidR="006A2D05" w:rsidRDefault="006A2D05" w:rsidP="006A2D05">
      <w:pPr>
        <w:pStyle w:val="NormalWeb"/>
        <w:spacing w:beforeAutospacing="0" w:after="0" w:afterAutospacing="0"/>
        <w:jc w:val="both"/>
        <w:rPr>
          <w:b/>
          <w:bCs/>
        </w:rPr>
      </w:pPr>
      <w:r w:rsidRPr="006A2D05">
        <w:rPr>
          <w:b/>
          <w:bCs/>
        </w:rPr>
        <w:t>Propozycja nr 5.</w:t>
      </w:r>
    </w:p>
    <w:p w:rsidR="0091415E" w:rsidRDefault="0091415E" w:rsidP="006A2D05">
      <w:pPr>
        <w:pStyle w:val="NormalWeb"/>
        <w:spacing w:beforeAutospacing="0" w:after="0" w:afterAutospacing="0"/>
        <w:jc w:val="both"/>
        <w:rPr>
          <w:b/>
          <w:bCs/>
        </w:rPr>
      </w:pPr>
      <w:r>
        <w:rPr>
          <w:b/>
          <w:bCs/>
        </w:rPr>
        <w:t>Bezpieczne wakacje w górach.</w:t>
      </w:r>
    </w:p>
    <w:p w:rsidR="0091415E" w:rsidRPr="0091415E" w:rsidRDefault="0091415E" w:rsidP="006A2D05">
      <w:pPr>
        <w:pStyle w:val="NormalWeb"/>
        <w:spacing w:beforeAutospacing="0" w:after="0" w:afterAutospacing="0"/>
        <w:jc w:val="both"/>
        <w:rPr>
          <w:bCs/>
        </w:rPr>
      </w:pPr>
      <w:r>
        <w:rPr>
          <w:bCs/>
        </w:rPr>
        <w:t>Obejrzyj filmy</w:t>
      </w:r>
      <w:r w:rsidR="00B30EAD">
        <w:rPr>
          <w:bCs/>
        </w:rPr>
        <w:t>:</w:t>
      </w:r>
      <w:r w:rsidR="00B30EAD" w:rsidRPr="00B30EAD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  <w:r w:rsidR="00B30EAD" w:rsidRPr="00B30EAD">
        <w:rPr>
          <w:bCs/>
          <w:i/>
        </w:rPr>
        <w:t>Bezpieczeństwo w górach</w:t>
      </w:r>
      <w:r w:rsidR="00B30EAD">
        <w:rPr>
          <w:bCs/>
          <w:i/>
        </w:rPr>
        <w:t xml:space="preserve"> oraz</w:t>
      </w:r>
      <w:r w:rsidR="00B30EAD">
        <w:rPr>
          <w:bCs/>
        </w:rPr>
        <w:t xml:space="preserve"> </w:t>
      </w:r>
      <w:r w:rsidRPr="0091415E">
        <w:rPr>
          <w:bCs/>
          <w:i/>
        </w:rPr>
        <w:t>Górska w</w:t>
      </w:r>
      <w:r w:rsidR="003964D9">
        <w:rPr>
          <w:bCs/>
          <w:i/>
        </w:rPr>
        <w:t>ę</w:t>
      </w:r>
      <w:r w:rsidRPr="0091415E">
        <w:rPr>
          <w:bCs/>
          <w:i/>
        </w:rPr>
        <w:t xml:space="preserve">drówka z Zosią i </w:t>
      </w:r>
      <w:r>
        <w:rPr>
          <w:bCs/>
          <w:i/>
        </w:rPr>
        <w:t>K</w:t>
      </w:r>
      <w:r w:rsidRPr="0091415E">
        <w:rPr>
          <w:bCs/>
          <w:i/>
        </w:rPr>
        <w:t>ubą</w:t>
      </w:r>
      <w:r w:rsidR="00B30EAD">
        <w:rPr>
          <w:bCs/>
          <w:i/>
        </w:rPr>
        <w:t>, które</w:t>
      </w:r>
      <w:r>
        <w:rPr>
          <w:bCs/>
        </w:rPr>
        <w:t xml:space="preserve"> </w:t>
      </w:r>
      <w:r w:rsidR="00B30EAD">
        <w:rPr>
          <w:bCs/>
        </w:rPr>
        <w:t xml:space="preserve">podpowiedzą </w:t>
      </w:r>
      <w:r>
        <w:rPr>
          <w:bCs/>
        </w:rPr>
        <w:t>Ci jak</w:t>
      </w:r>
      <w:r w:rsidR="00B30EAD">
        <w:rPr>
          <w:bCs/>
        </w:rPr>
        <w:t xml:space="preserve"> </w:t>
      </w:r>
      <w:r>
        <w:rPr>
          <w:bCs/>
        </w:rPr>
        <w:t>bezpiecznie sp</w:t>
      </w:r>
      <w:r w:rsidR="003964D9">
        <w:rPr>
          <w:bCs/>
        </w:rPr>
        <w:t>ę</w:t>
      </w:r>
      <w:r>
        <w:rPr>
          <w:bCs/>
        </w:rPr>
        <w:t>dzić czas w górach.</w:t>
      </w:r>
    </w:p>
    <w:p w:rsidR="006A2D05" w:rsidRPr="006A2D05" w:rsidRDefault="006A2D05" w:rsidP="006A2D05">
      <w:pPr>
        <w:pStyle w:val="NormalWeb"/>
        <w:spacing w:beforeAutospacing="0" w:after="0" w:afterAutospacing="0"/>
        <w:jc w:val="both"/>
        <w:rPr>
          <w:b/>
          <w:bCs/>
        </w:rPr>
      </w:pPr>
    </w:p>
    <w:bookmarkEnd w:id="0"/>
    <w:p w:rsidR="0091415E" w:rsidRPr="0091415E" w:rsidRDefault="0091415E">
      <w:pPr>
        <w:pStyle w:val="NormalWeb"/>
        <w:spacing w:beforeAutospacing="0" w:after="80" w:afterAutospacing="0"/>
        <w:rPr>
          <w:b/>
          <w:bCs/>
          <w:iCs/>
          <w:color w:val="002060"/>
        </w:rPr>
      </w:pPr>
      <w:r w:rsidRPr="0091415E">
        <w:rPr>
          <w:b/>
          <w:bCs/>
          <w:iCs/>
          <w:color w:val="002060"/>
        </w:rPr>
        <w:fldChar w:fldCharType="begin"/>
      </w:r>
      <w:r w:rsidRPr="0091415E">
        <w:rPr>
          <w:b/>
          <w:bCs/>
          <w:iCs/>
          <w:color w:val="002060"/>
        </w:rPr>
        <w:instrText xml:space="preserve"> HYPERLINK "https://www.youtube.com/watch?v=wS4SRvkvLio" </w:instrText>
      </w:r>
      <w:r w:rsidRPr="0091415E">
        <w:rPr>
          <w:b/>
          <w:bCs/>
          <w:iCs/>
          <w:color w:val="002060"/>
        </w:rPr>
        <w:fldChar w:fldCharType="separate"/>
      </w:r>
      <w:r w:rsidRPr="0091415E">
        <w:rPr>
          <w:rStyle w:val="Hyperlink"/>
          <w:b/>
          <w:bCs/>
          <w:iCs/>
          <w:color w:val="002060"/>
          <w:u w:val="none"/>
        </w:rPr>
        <w:t>https://www.youtube.com/watch?v=wS4SRvkvLio</w:t>
      </w:r>
      <w:r w:rsidRPr="0091415E">
        <w:rPr>
          <w:b/>
          <w:bCs/>
          <w:iCs/>
          <w:color w:val="002060"/>
        </w:rPr>
        <w:fldChar w:fldCharType="end"/>
      </w:r>
    </w:p>
    <w:p w:rsidR="00B72BE4" w:rsidRPr="0091415E" w:rsidRDefault="003964D9">
      <w:pPr>
        <w:pStyle w:val="NormalWeb"/>
        <w:spacing w:beforeAutospacing="0" w:after="80" w:afterAutospacing="0"/>
        <w:rPr>
          <w:b/>
          <w:bCs/>
          <w:i/>
          <w:iCs/>
          <w:color w:val="002060"/>
        </w:rPr>
      </w:pPr>
      <w:hyperlink r:id="rId7" w:history="1">
        <w:r w:rsidR="0091415E" w:rsidRPr="0091415E">
          <w:rPr>
            <w:rStyle w:val="Hyperlink"/>
            <w:b/>
            <w:bCs/>
            <w:i/>
            <w:iCs/>
            <w:color w:val="002060"/>
            <w:u w:val="none"/>
          </w:rPr>
          <w:t>https://www.youtube.com/watch?v=AWw44eNr7vc</w:t>
        </w:r>
      </w:hyperlink>
    </w:p>
    <w:p w:rsidR="00B72BE4" w:rsidRDefault="003964D9">
      <w:pPr>
        <w:pStyle w:val="NormalWeb"/>
        <w:spacing w:beforeAutospacing="0" w:after="60" w:afterAutospacing="0"/>
        <w:rPr>
          <w:b/>
          <w:bCs/>
          <w:color w:val="002060"/>
        </w:rPr>
      </w:pPr>
      <w:hyperlink r:id="rId8" w:history="1">
        <w:r w:rsidR="0091415E" w:rsidRPr="0091415E">
          <w:rPr>
            <w:rStyle w:val="Hyperlink"/>
            <w:b/>
            <w:bCs/>
            <w:color w:val="002060"/>
            <w:u w:val="none"/>
          </w:rPr>
          <w:t>https://www.youtube.com/watch?v=A7G3ETe1-eY</w:t>
        </w:r>
      </w:hyperlink>
    </w:p>
    <w:p w:rsidR="00B30EAD" w:rsidRDefault="00B30EAD">
      <w:pPr>
        <w:pStyle w:val="NormalWeb"/>
        <w:spacing w:beforeAutospacing="0" w:after="60" w:afterAutospacing="0"/>
        <w:rPr>
          <w:b/>
          <w:bCs/>
          <w:color w:val="002060"/>
        </w:rPr>
      </w:pPr>
    </w:p>
    <w:p w:rsidR="00B30EAD" w:rsidRDefault="00B30EAD">
      <w:pPr>
        <w:pStyle w:val="NormalWeb"/>
        <w:spacing w:beforeAutospacing="0" w:after="60" w:afterAutospacing="0"/>
        <w:rPr>
          <w:b/>
          <w:bCs/>
        </w:rPr>
      </w:pPr>
      <w:r w:rsidRPr="00B30EAD">
        <w:rPr>
          <w:b/>
          <w:bCs/>
        </w:rPr>
        <w:t>Propozycja 6</w:t>
      </w:r>
    </w:p>
    <w:p w:rsidR="000D1CB2" w:rsidRPr="000D1CB2" w:rsidRDefault="000D1CB2">
      <w:pPr>
        <w:pStyle w:val="NormalWeb"/>
        <w:spacing w:beforeAutospacing="0" w:after="60" w:afterAutospacing="0"/>
        <w:rPr>
          <w:b/>
          <w:bCs/>
          <w:color w:val="000000" w:themeColor="text1"/>
        </w:rPr>
      </w:pPr>
      <w:r w:rsidRPr="000D1CB2">
        <w:rPr>
          <w:b/>
          <w:bCs/>
          <w:i/>
          <w:color w:val="000000" w:themeColor="text1"/>
        </w:rPr>
        <w:t>Wspinaczka górska</w:t>
      </w:r>
      <w:r w:rsidR="00B30EAD" w:rsidRPr="000D1CB2">
        <w:rPr>
          <w:b/>
          <w:bCs/>
          <w:color w:val="000000" w:themeColor="text1"/>
        </w:rPr>
        <w:t xml:space="preserve"> – zabawa ruchowa. </w:t>
      </w:r>
    </w:p>
    <w:p w:rsidR="00B72BE4" w:rsidRDefault="000D1CB2">
      <w:pPr>
        <w:pStyle w:val="NormalWeb"/>
        <w:spacing w:beforeAutospacing="0" w:after="60" w:afterAutospacing="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Dziecko</w:t>
      </w:r>
      <w:r w:rsidR="00B30EAD" w:rsidRPr="000D1CB2">
        <w:rPr>
          <w:bCs/>
          <w:color w:val="000000" w:themeColor="text1"/>
        </w:rPr>
        <w:t xml:space="preserve"> naśladuj</w:t>
      </w:r>
      <w:r w:rsidR="00306CA5">
        <w:rPr>
          <w:bCs/>
          <w:color w:val="000000" w:themeColor="text1"/>
        </w:rPr>
        <w:t>e</w:t>
      </w:r>
      <w:r w:rsidR="00B30EAD" w:rsidRPr="000D1CB2">
        <w:rPr>
          <w:bCs/>
          <w:color w:val="000000" w:themeColor="text1"/>
        </w:rPr>
        <w:t xml:space="preserve"> ruchy</w:t>
      </w:r>
      <w:r w:rsidR="00306CA5">
        <w:rPr>
          <w:bCs/>
          <w:color w:val="000000" w:themeColor="text1"/>
        </w:rPr>
        <w:t xml:space="preserve"> </w:t>
      </w:r>
      <w:r w:rsidR="003964D9">
        <w:rPr>
          <w:bCs/>
          <w:color w:val="000000" w:themeColor="text1"/>
        </w:rPr>
        <w:t>rodzica</w:t>
      </w:r>
      <w:r w:rsidR="00B30EAD" w:rsidRPr="000D1CB2">
        <w:rPr>
          <w:bCs/>
          <w:color w:val="000000" w:themeColor="text1"/>
        </w:rPr>
        <w:t xml:space="preserve">, mówiącego również w tym czasie: </w:t>
      </w:r>
      <w:r w:rsidR="00B30EAD" w:rsidRPr="000D1CB2">
        <w:rPr>
          <w:bCs/>
          <w:i/>
          <w:color w:val="000000" w:themeColor="text1"/>
        </w:rPr>
        <w:t>wspinamy się wysoko</w:t>
      </w:r>
      <w:r>
        <w:rPr>
          <w:bCs/>
          <w:color w:val="000000" w:themeColor="text1"/>
        </w:rPr>
        <w:t xml:space="preserve"> (kolana unosimy wysoko w górę), </w:t>
      </w:r>
      <w:r w:rsidR="00B30EAD" w:rsidRPr="000D1CB2">
        <w:rPr>
          <w:bCs/>
          <w:i/>
          <w:color w:val="000000" w:themeColor="text1"/>
        </w:rPr>
        <w:t>idziemy ciężko</w:t>
      </w:r>
      <w:r w:rsidRPr="000D1CB2">
        <w:rPr>
          <w:bCs/>
          <w:i/>
          <w:color w:val="000000" w:themeColor="text1"/>
        </w:rPr>
        <w:t xml:space="preserve"> pod górę</w:t>
      </w:r>
      <w:r>
        <w:rPr>
          <w:bCs/>
          <w:color w:val="000000" w:themeColor="text1"/>
        </w:rPr>
        <w:t xml:space="preserve">, </w:t>
      </w:r>
      <w:r w:rsidR="00B30EAD" w:rsidRPr="00306CA5">
        <w:rPr>
          <w:bCs/>
          <w:i/>
          <w:color w:val="000000" w:themeColor="text1"/>
        </w:rPr>
        <w:t>zbiegamy z górki na pazurki</w:t>
      </w:r>
      <w:r w:rsidR="00B30EAD" w:rsidRPr="000D1CB2">
        <w:rPr>
          <w:bCs/>
          <w:color w:val="000000" w:themeColor="text1"/>
        </w:rPr>
        <w:t xml:space="preserve">, </w:t>
      </w:r>
      <w:r w:rsidR="00306CA5">
        <w:rPr>
          <w:bCs/>
          <w:i/>
          <w:color w:val="000000" w:themeColor="text1"/>
        </w:rPr>
        <w:t xml:space="preserve">oddychamy czystym powietrzem, </w:t>
      </w:r>
      <w:r w:rsidR="00B30EAD" w:rsidRPr="00306CA5">
        <w:rPr>
          <w:bCs/>
          <w:i/>
          <w:color w:val="000000" w:themeColor="text1"/>
        </w:rPr>
        <w:t>ogląda</w:t>
      </w:r>
      <w:r w:rsidR="00306CA5">
        <w:rPr>
          <w:bCs/>
          <w:i/>
          <w:color w:val="000000" w:themeColor="text1"/>
        </w:rPr>
        <w:t>my piękne widoki przez lornetkę</w:t>
      </w:r>
      <w:r w:rsidR="00B30EAD" w:rsidRPr="00306CA5">
        <w:rPr>
          <w:bCs/>
          <w:i/>
          <w:color w:val="000000" w:themeColor="text1"/>
        </w:rPr>
        <w:t>.</w:t>
      </w:r>
    </w:p>
    <w:p w:rsidR="00306CA5" w:rsidRDefault="00306CA5">
      <w:pPr>
        <w:pStyle w:val="NormalWeb"/>
        <w:spacing w:beforeAutospacing="0" w:after="60" w:afterAutospacing="0"/>
        <w:rPr>
          <w:bCs/>
          <w:i/>
          <w:color w:val="000000" w:themeColor="text1"/>
        </w:rPr>
      </w:pPr>
    </w:p>
    <w:p w:rsidR="00306CA5" w:rsidRDefault="00306CA5">
      <w:pPr>
        <w:pStyle w:val="NormalWeb"/>
        <w:spacing w:beforeAutospacing="0" w:after="60" w:afterAutospacing="0"/>
        <w:rPr>
          <w:b/>
          <w:bCs/>
          <w:color w:val="000000" w:themeColor="text1"/>
        </w:rPr>
      </w:pPr>
      <w:r w:rsidRPr="00306CA5">
        <w:rPr>
          <w:b/>
          <w:bCs/>
          <w:color w:val="000000" w:themeColor="text1"/>
        </w:rPr>
        <w:t xml:space="preserve">Propozycja 7 </w:t>
      </w:r>
    </w:p>
    <w:p w:rsidR="00306CA5" w:rsidRDefault="00306CA5">
      <w:pPr>
        <w:pStyle w:val="NormalWeb"/>
        <w:spacing w:beforeAutospacing="0" w:after="60" w:afterAutospacing="0"/>
        <w:rPr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Praca plastyczna – </w:t>
      </w:r>
      <w:r w:rsidRPr="00306CA5">
        <w:rPr>
          <w:b/>
          <w:bCs/>
          <w:i/>
          <w:color w:val="000000" w:themeColor="text1"/>
        </w:rPr>
        <w:t>Góry</w:t>
      </w:r>
      <w:r>
        <w:rPr>
          <w:b/>
          <w:bCs/>
          <w:i/>
          <w:color w:val="000000" w:themeColor="text1"/>
        </w:rPr>
        <w:t>.</w:t>
      </w:r>
    </w:p>
    <w:p w:rsidR="00306CA5" w:rsidRPr="00306CA5" w:rsidRDefault="003964D9" w:rsidP="00306CA5">
      <w:pPr>
        <w:pStyle w:val="NormalWeb"/>
        <w:spacing w:beforeAutospacing="0" w:after="0" w:afterAutospacing="0"/>
        <w:jc w:val="both"/>
        <w:rPr>
          <w:bCs/>
        </w:rPr>
      </w:pPr>
      <w:r>
        <w:rPr>
          <w:bCs/>
        </w:rPr>
        <w:t>Dla każdego dziecka</w:t>
      </w:r>
      <w:r w:rsidR="00306CA5" w:rsidRPr="00306CA5">
        <w:rPr>
          <w:bCs/>
        </w:rPr>
        <w:t>: farby plakatowe, kartka, pędzelek, kartka z bloku technicznego.</w:t>
      </w:r>
    </w:p>
    <w:p w:rsidR="00306CA5" w:rsidRDefault="00306CA5" w:rsidP="00306CA5">
      <w:pPr>
        <w:pStyle w:val="NormalWeb"/>
        <w:spacing w:beforeAutospacing="0" w:after="0" w:afterAutospacing="0"/>
        <w:jc w:val="both"/>
        <w:rPr>
          <w:bCs/>
        </w:rPr>
      </w:pPr>
      <w:r w:rsidRPr="00306CA5">
        <w:rPr>
          <w:bCs/>
        </w:rPr>
        <w:t>Dziecko formuje z pogniecionego papieru pasmo górskie, przykleja je na kartce z bloku technicznego; maluje farbami plakatowymi na różne odcienie brązu; maluje drzewa iglaste u podnóża gór.</w:t>
      </w:r>
    </w:p>
    <w:p w:rsidR="003964D9" w:rsidRDefault="003964D9" w:rsidP="00306CA5">
      <w:pPr>
        <w:pStyle w:val="NormalWeb"/>
        <w:spacing w:beforeAutospacing="0" w:after="0" w:afterAutospacing="0"/>
        <w:jc w:val="both"/>
        <w:rPr>
          <w:bCs/>
        </w:rPr>
      </w:pPr>
    </w:p>
    <w:p w:rsidR="00E2209C" w:rsidRPr="00306CA5" w:rsidRDefault="003964D9" w:rsidP="00306CA5">
      <w:pPr>
        <w:pStyle w:val="NormalWeb"/>
        <w:spacing w:beforeAutospacing="0" w:after="0" w:afterAutospacing="0"/>
        <w:jc w:val="both"/>
        <w:rPr>
          <w:bCs/>
        </w:rPr>
      </w:pPr>
      <w:bookmarkStart w:id="1" w:name="_GoBack"/>
      <w:bookmarkEnd w:id="1"/>
      <w:r>
        <w:rPr>
          <w:bCs/>
        </w:rPr>
        <w:t>Pr</w:t>
      </w:r>
      <w:r w:rsidR="00E2209C">
        <w:rPr>
          <w:bCs/>
        </w:rPr>
        <w:t>zygotowała: Agnieszka Żołud</w:t>
      </w:r>
    </w:p>
    <w:p w:rsidR="00306CA5" w:rsidRPr="00306CA5" w:rsidRDefault="00306CA5" w:rsidP="00306CA5">
      <w:pPr>
        <w:pStyle w:val="NormalWeb"/>
        <w:spacing w:beforeAutospacing="0" w:after="0" w:afterAutospacing="0"/>
        <w:rPr>
          <w:bCs/>
        </w:rPr>
      </w:pPr>
      <w:r w:rsidRPr="00306CA5">
        <w:rPr>
          <w:bCs/>
        </w:rPr>
        <w:t> </w:t>
      </w:r>
    </w:p>
    <w:p w:rsidR="00B72BE4" w:rsidRPr="00306CA5" w:rsidRDefault="00B72BE4" w:rsidP="00306CA5">
      <w:pPr>
        <w:pStyle w:val="NormalWeb"/>
        <w:spacing w:beforeAutospacing="0" w:after="0" w:afterAutospacing="0"/>
        <w:rPr>
          <w:bCs/>
        </w:rPr>
      </w:pPr>
    </w:p>
    <w:p w:rsidR="00B72BE4" w:rsidRPr="00306CA5" w:rsidRDefault="00B72BE4" w:rsidP="00306CA5">
      <w:pPr>
        <w:pStyle w:val="NormalWeb"/>
        <w:spacing w:beforeAutospacing="0" w:after="0" w:afterAutospacing="0"/>
        <w:rPr>
          <w:bCs/>
        </w:rPr>
      </w:pPr>
    </w:p>
    <w:p w:rsidR="00B72BE4" w:rsidRPr="00306CA5" w:rsidRDefault="00B72BE4" w:rsidP="00306CA5">
      <w:pPr>
        <w:pStyle w:val="NormalWeb"/>
        <w:spacing w:beforeAutospacing="0" w:after="0" w:afterAutospacing="0"/>
        <w:rPr>
          <w:bCs/>
        </w:rPr>
      </w:pPr>
    </w:p>
    <w:p w:rsidR="00B72BE4" w:rsidRPr="00306CA5" w:rsidRDefault="00B72BE4" w:rsidP="00306CA5">
      <w:pPr>
        <w:pStyle w:val="NormalWeb"/>
        <w:spacing w:beforeAutospacing="0" w:after="0" w:afterAutospacing="0"/>
        <w:rPr>
          <w:bCs/>
        </w:rPr>
      </w:pPr>
    </w:p>
    <w:p w:rsidR="00B72BE4" w:rsidRPr="00306CA5" w:rsidRDefault="00B72BE4" w:rsidP="00306CA5">
      <w:pPr>
        <w:pStyle w:val="NormalWeb"/>
        <w:spacing w:beforeAutospacing="0" w:after="0" w:afterAutospacing="0"/>
        <w:rPr>
          <w:bCs/>
        </w:rPr>
      </w:pPr>
    </w:p>
    <w:p w:rsidR="00B72BE4" w:rsidRDefault="00B72BE4">
      <w:pPr>
        <w:pStyle w:val="NormalWeb"/>
        <w:spacing w:beforeAutospacing="0" w:after="144" w:afterAutospacing="0"/>
        <w:rPr>
          <w:b/>
          <w:bCs/>
        </w:rPr>
      </w:pPr>
    </w:p>
    <w:p w:rsidR="00B72BE4" w:rsidRDefault="00B72BE4">
      <w:pPr>
        <w:pStyle w:val="NormalWeb"/>
        <w:spacing w:beforeAutospacing="0" w:after="144" w:afterAutospacing="0"/>
        <w:rPr>
          <w:b/>
          <w:bCs/>
        </w:rPr>
      </w:pPr>
    </w:p>
    <w:p w:rsidR="00B72BE4" w:rsidRDefault="00B72BE4">
      <w:pPr>
        <w:pStyle w:val="NormalWeb"/>
        <w:spacing w:beforeAutospacing="0" w:after="144" w:afterAutospacing="0"/>
        <w:rPr>
          <w:b/>
          <w:bCs/>
        </w:rPr>
      </w:pPr>
    </w:p>
    <w:p w:rsidR="00B72BE4" w:rsidRDefault="00B72BE4">
      <w:pPr>
        <w:pStyle w:val="NormalWeb"/>
        <w:spacing w:beforeAutospacing="0" w:after="144" w:afterAutospacing="0"/>
        <w:rPr>
          <w:b/>
          <w:bCs/>
        </w:rPr>
      </w:pPr>
    </w:p>
    <w:p w:rsidR="00B72BE4" w:rsidRDefault="00B72BE4">
      <w:pPr>
        <w:pStyle w:val="NormalWeb"/>
        <w:spacing w:beforeAutospacing="0" w:after="120" w:afterAutospacing="0"/>
      </w:pPr>
    </w:p>
    <w:sectPr w:rsidR="00B72BE4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3FC0"/>
    <w:multiLevelType w:val="multilevel"/>
    <w:tmpl w:val="C7164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6C62F1"/>
    <w:multiLevelType w:val="multilevel"/>
    <w:tmpl w:val="02A2400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4"/>
    <w:rsid w:val="000D1CB2"/>
    <w:rsid w:val="00306CA5"/>
    <w:rsid w:val="0035299C"/>
    <w:rsid w:val="003964D9"/>
    <w:rsid w:val="0056028B"/>
    <w:rsid w:val="006A2D05"/>
    <w:rsid w:val="007C0197"/>
    <w:rsid w:val="0087037C"/>
    <w:rsid w:val="008A5028"/>
    <w:rsid w:val="0091415E"/>
    <w:rsid w:val="009A0E34"/>
    <w:rsid w:val="00B30EAD"/>
    <w:rsid w:val="00B72BE4"/>
    <w:rsid w:val="00C152C0"/>
    <w:rsid w:val="00E2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6A5300"/>
    <w:rPr>
      <w:color w:val="0563C1" w:themeColor="hyperlink"/>
      <w:u w:val="single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760930"/>
  </w:style>
  <w:style w:type="character" w:customStyle="1" w:styleId="FooterChar">
    <w:name w:val="Footer Char"/>
    <w:basedOn w:val="DefaultParagraphFont"/>
    <w:link w:val="Footer"/>
    <w:uiPriority w:val="99"/>
    <w:qFormat/>
    <w:rsid w:val="00760930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326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21EE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340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362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362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362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36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30DE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trike w:val="0"/>
      <w:dstrike w:val="0"/>
      <w:u w:val="none"/>
      <w:effect w:val="none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trike w:val="0"/>
      <w:dstrike w:val="0"/>
      <w:u w:val="none"/>
      <w:effect w:val="none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76">
    <w:name w:val="ListLabel 76"/>
    <w:qFormat/>
    <w:rPr>
      <w:rFonts w:eastAsiaTheme="minorHAnsi"/>
      <w:color w:val="0000FF"/>
      <w:lang w:eastAsia="en-US"/>
    </w:rPr>
  </w:style>
  <w:style w:type="character" w:customStyle="1" w:styleId="ListLabel77">
    <w:name w:val="ListLabel 77"/>
    <w:qFormat/>
    <w:rPr>
      <w:rFonts w:asciiTheme="minorHAnsi" w:eastAsiaTheme="minorHAnsi" w:hAnsiTheme="minorHAnsi" w:cstheme="minorBidi"/>
      <w:color w:val="0000FF"/>
      <w:sz w:val="22"/>
      <w:szCs w:val="22"/>
      <w:lang w:eastAsia="en-US"/>
    </w:rPr>
  </w:style>
  <w:style w:type="character" w:customStyle="1" w:styleId="ListLabel78">
    <w:name w:val="ListLabel 78"/>
    <w:qFormat/>
    <w:rPr>
      <w:rFonts w:eastAsiaTheme="minorHAnsi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A3C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F0A1D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362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03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36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979B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14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6A5300"/>
    <w:rPr>
      <w:color w:val="0563C1" w:themeColor="hyperlink"/>
      <w:u w:val="single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760930"/>
  </w:style>
  <w:style w:type="character" w:customStyle="1" w:styleId="FooterChar">
    <w:name w:val="Footer Char"/>
    <w:basedOn w:val="DefaultParagraphFont"/>
    <w:link w:val="Footer"/>
    <w:uiPriority w:val="99"/>
    <w:qFormat/>
    <w:rsid w:val="00760930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326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21EE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340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362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362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362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36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30DE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trike w:val="0"/>
      <w:dstrike w:val="0"/>
      <w:u w:val="none"/>
      <w:effect w:val="none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trike w:val="0"/>
      <w:dstrike w:val="0"/>
      <w:u w:val="none"/>
      <w:effect w:val="none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76">
    <w:name w:val="ListLabel 76"/>
    <w:qFormat/>
    <w:rPr>
      <w:rFonts w:eastAsiaTheme="minorHAnsi"/>
      <w:color w:val="0000FF"/>
      <w:lang w:eastAsia="en-US"/>
    </w:rPr>
  </w:style>
  <w:style w:type="character" w:customStyle="1" w:styleId="ListLabel77">
    <w:name w:val="ListLabel 77"/>
    <w:qFormat/>
    <w:rPr>
      <w:rFonts w:asciiTheme="minorHAnsi" w:eastAsiaTheme="minorHAnsi" w:hAnsiTheme="minorHAnsi" w:cstheme="minorBidi"/>
      <w:color w:val="0000FF"/>
      <w:sz w:val="22"/>
      <w:szCs w:val="22"/>
      <w:lang w:eastAsia="en-US"/>
    </w:rPr>
  </w:style>
  <w:style w:type="character" w:customStyle="1" w:styleId="ListLabel78">
    <w:name w:val="ListLabel 78"/>
    <w:qFormat/>
    <w:rPr>
      <w:rFonts w:eastAsiaTheme="minorHAnsi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A3C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F0A1D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362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03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36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979B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14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G3ETe1-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Ww44eNr7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Agata</cp:lastModifiedBy>
  <cp:revision>6</cp:revision>
  <dcterms:created xsi:type="dcterms:W3CDTF">2020-06-15T23:30:00Z</dcterms:created>
  <dcterms:modified xsi:type="dcterms:W3CDTF">2020-06-16T04:35:00Z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