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FD" w:rsidRDefault="006620CF" w:rsidP="006620CF">
      <w:pPr>
        <w:jc w:val="center"/>
      </w:pPr>
      <w:r>
        <w:t>Propozycja zabaw logopedycznych dla przedszkolaków i grup 0</w:t>
      </w:r>
    </w:p>
    <w:p w:rsidR="006620CF" w:rsidRDefault="006620CF" w:rsidP="0094380B">
      <w:pPr>
        <w:jc w:val="center"/>
      </w:pPr>
      <w:r>
        <w:t>19.05.2020</w:t>
      </w:r>
    </w:p>
    <w:p w:rsidR="006620CF" w:rsidRDefault="006620CF" w:rsidP="006620CF">
      <w:pPr>
        <w:pStyle w:val="Akapitzlist"/>
        <w:numPr>
          <w:ilvl w:val="0"/>
          <w:numId w:val="1"/>
        </w:numPr>
      </w:pPr>
      <w:r>
        <w:t>Na początek krótka gimnastyka dla języka</w:t>
      </w:r>
    </w:p>
    <w:p w:rsidR="006620CF" w:rsidRDefault="006620CF" w:rsidP="006620CF">
      <w:pPr>
        <w:pStyle w:val="Akapitzlist"/>
        <w:numPr>
          <w:ilvl w:val="0"/>
          <w:numId w:val="2"/>
        </w:numPr>
      </w:pPr>
      <w:r>
        <w:t>10 kropek na „suficie”</w:t>
      </w:r>
    </w:p>
    <w:p w:rsidR="006620CF" w:rsidRDefault="006620CF" w:rsidP="006620CF">
      <w:pPr>
        <w:pStyle w:val="Akapitzlist"/>
        <w:numPr>
          <w:ilvl w:val="0"/>
          <w:numId w:val="2"/>
        </w:numPr>
      </w:pPr>
      <w:r>
        <w:t>10 kółek na „suficie”</w:t>
      </w:r>
    </w:p>
    <w:p w:rsidR="006620CF" w:rsidRDefault="006620CF" w:rsidP="006620CF">
      <w:pPr>
        <w:pStyle w:val="Akapitzlist"/>
        <w:numPr>
          <w:ilvl w:val="0"/>
          <w:numId w:val="2"/>
        </w:numPr>
      </w:pPr>
      <w:r>
        <w:t>10 trójkątów na „suficie”</w:t>
      </w:r>
    </w:p>
    <w:p w:rsidR="006620CF" w:rsidRDefault="006620CF" w:rsidP="006620CF">
      <w:pPr>
        <w:pStyle w:val="Akapitzlist"/>
        <w:numPr>
          <w:ilvl w:val="0"/>
          <w:numId w:val="1"/>
        </w:numPr>
      </w:pPr>
      <w:r>
        <w:t>Zabawa oddechowo – ruchowa  „Motylki”</w:t>
      </w:r>
    </w:p>
    <w:p w:rsidR="006620CF" w:rsidRDefault="006620CF" w:rsidP="006620CF">
      <w:r>
        <w:t xml:space="preserve">Przygotuj z </w:t>
      </w:r>
      <w:r w:rsidR="0065621B">
        <w:t xml:space="preserve">rodzicem </w:t>
      </w:r>
      <w:r>
        <w:t xml:space="preserve"> 3 -4 papierowe kwiaty (wielkości kartki A4). Rozłóż je na podłodze. Dziecko porusza się po pokoju, naśladując fruwające motyle. Na umówiony znak dźwiękowy (np. klaśnięcie) staję na wybranym kwiatku. Stojąc na kwiatku wykonuje ćwiczenie: na „raz” dziecko unosi ręce do góry (jak skrzydła motyla)i wykonuje wdech nosem, na „dwa” – dziecko opuszcza ręce, wydychając powietrze ustami. Następnie układa język na podniebieniu górnym i przełyka ślinę. </w:t>
      </w:r>
      <w:r w:rsidR="00B849B5">
        <w:t>Ćwiczenie powtarzamy trzy razy i dziecko znowu swobodnie porusza się po pokoju. Zabawa może potrwać kilka minut.</w:t>
      </w:r>
    </w:p>
    <w:p w:rsidR="00B849B5" w:rsidRDefault="00B849B5" w:rsidP="00B849B5">
      <w:pPr>
        <w:pStyle w:val="Akapitzlist"/>
        <w:numPr>
          <w:ilvl w:val="0"/>
          <w:numId w:val="1"/>
        </w:numPr>
      </w:pPr>
      <w:r>
        <w:t>Zabawa „Sklep”</w:t>
      </w:r>
      <w:r w:rsidR="009410C1">
        <w:t>. Przyjrzyj się półkom w sklepie. Powiedz na głos, jakie przedmioty leżą na poszczególnych półkach.</w:t>
      </w:r>
    </w:p>
    <w:tbl>
      <w:tblPr>
        <w:tblStyle w:val="Tabela-Siatka"/>
        <w:tblW w:w="0" w:type="auto"/>
        <w:tblLook w:val="04A0"/>
      </w:tblPr>
      <w:tblGrid>
        <w:gridCol w:w="8330"/>
      </w:tblGrid>
      <w:tr w:rsidR="00B849B5" w:rsidTr="0094380B">
        <w:tc>
          <w:tcPr>
            <w:tcW w:w="8330" w:type="dxa"/>
          </w:tcPr>
          <w:p w:rsidR="00B849B5" w:rsidRDefault="00B849B5" w:rsidP="0094380B">
            <w:pPr>
              <w:jc w:val="center"/>
            </w:pPr>
          </w:p>
          <w:p w:rsidR="00B849B5" w:rsidRDefault="00B849B5" w:rsidP="0094380B">
            <w:pPr>
              <w:jc w:val="center"/>
            </w:pPr>
            <w:r>
              <w:rPr>
                <w:noProof/>
                <w:lang w:eastAsia="pl-PL"/>
              </w:rPr>
              <w:drawing>
                <wp:inline distT="0" distB="0" distL="0" distR="0">
                  <wp:extent cx="952500" cy="676275"/>
                  <wp:effectExtent l="19050" t="0" r="0" b="0"/>
                  <wp:docPr id="1" name="Obraz 1" descr="Clothes Hang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thes Hanger Clip Art"/>
                          <pic:cNvPicPr>
                            <a:picLocks noChangeAspect="1" noChangeArrowheads="1"/>
                          </pic:cNvPicPr>
                        </pic:nvPicPr>
                        <pic:blipFill>
                          <a:blip r:embed="rId7"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r>
              <w:rPr>
                <w:noProof/>
                <w:lang w:eastAsia="pl-PL"/>
              </w:rPr>
              <w:drawing>
                <wp:inline distT="0" distB="0" distL="0" distR="0">
                  <wp:extent cx="952500" cy="771525"/>
                  <wp:effectExtent l="19050" t="0" r="0" b="0"/>
                  <wp:docPr id="4" name="Obraz 4" descr="Green T Shi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T Shirt Clip Art"/>
                          <pic:cNvPicPr>
                            <a:picLocks noChangeAspect="1" noChangeArrowheads="1"/>
                          </pic:cNvPicPr>
                        </pic:nvPicPr>
                        <pic:blipFill>
                          <a:blip r:embed="rId8" cstate="print"/>
                          <a:srcRect/>
                          <a:stretch>
                            <a:fillRect/>
                          </a:stretch>
                        </pic:blipFill>
                        <pic:spPr bwMode="auto">
                          <a:xfrm>
                            <a:off x="0" y="0"/>
                            <a:ext cx="952500" cy="771525"/>
                          </a:xfrm>
                          <a:prstGeom prst="rect">
                            <a:avLst/>
                          </a:prstGeom>
                          <a:noFill/>
                          <a:ln w="9525">
                            <a:noFill/>
                            <a:miter lim="800000"/>
                            <a:headEnd/>
                            <a:tailEnd/>
                          </a:ln>
                        </pic:spPr>
                      </pic:pic>
                    </a:graphicData>
                  </a:graphic>
                </wp:inline>
              </w:drawing>
            </w:r>
            <w:r>
              <w:rPr>
                <w:noProof/>
                <w:lang w:eastAsia="pl-PL"/>
              </w:rPr>
              <w:drawing>
                <wp:inline distT="0" distB="0" distL="0" distR="0">
                  <wp:extent cx="942975" cy="438150"/>
                  <wp:effectExtent l="19050" t="0" r="9525" b="0"/>
                  <wp:docPr id="10" name="Obraz 10" descr="Bow Ti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w Tie Clip Art"/>
                          <pic:cNvPicPr>
                            <a:picLocks noChangeAspect="1" noChangeArrowheads="1"/>
                          </pic:cNvPicPr>
                        </pic:nvPicPr>
                        <pic:blipFill>
                          <a:blip r:embed="rId9" cstate="print"/>
                          <a:srcRect/>
                          <a:stretch>
                            <a:fillRect/>
                          </a:stretch>
                        </pic:blipFill>
                        <pic:spPr bwMode="auto">
                          <a:xfrm>
                            <a:off x="0" y="0"/>
                            <a:ext cx="942975" cy="438150"/>
                          </a:xfrm>
                          <a:prstGeom prst="rect">
                            <a:avLst/>
                          </a:prstGeom>
                          <a:noFill/>
                          <a:ln w="9525">
                            <a:noFill/>
                            <a:miter lim="800000"/>
                            <a:headEnd/>
                            <a:tailEnd/>
                          </a:ln>
                        </pic:spPr>
                      </pic:pic>
                    </a:graphicData>
                  </a:graphic>
                </wp:inline>
              </w:drawing>
            </w:r>
            <w:r>
              <w:rPr>
                <w:noProof/>
                <w:lang w:eastAsia="pl-PL"/>
              </w:rPr>
              <w:drawing>
                <wp:inline distT="0" distB="0" distL="0" distR="0">
                  <wp:extent cx="952500" cy="609600"/>
                  <wp:effectExtent l="19050" t="0" r="0" b="0"/>
                  <wp:docPr id="13" name="Obraz 13" descr="Jewelery Wedding 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welery Wedding Ring Clip Art"/>
                          <pic:cNvPicPr>
                            <a:picLocks noChangeAspect="1" noChangeArrowheads="1"/>
                          </pic:cNvPicPr>
                        </pic:nvPicPr>
                        <pic:blipFill>
                          <a:blip r:embed="rId10"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r w:rsidRPr="00B849B5">
              <w:drawing>
                <wp:inline distT="0" distB="0" distL="0" distR="0">
                  <wp:extent cx="781050" cy="952500"/>
                  <wp:effectExtent l="19050" t="0" r="0" b="0"/>
                  <wp:docPr id="2" name="Obraz 7" descr="Clothing Shi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thing Shirt Clip Art"/>
                          <pic:cNvPicPr>
                            <a:picLocks noChangeAspect="1" noChangeArrowheads="1"/>
                          </pic:cNvPicPr>
                        </pic:nvPicPr>
                        <pic:blipFill>
                          <a:blip r:embed="rId11" cstate="print"/>
                          <a:srcRect/>
                          <a:stretch>
                            <a:fillRect/>
                          </a:stretch>
                        </pic:blipFill>
                        <pic:spPr bwMode="auto">
                          <a:xfrm>
                            <a:off x="0" y="0"/>
                            <a:ext cx="781050" cy="952500"/>
                          </a:xfrm>
                          <a:prstGeom prst="rect">
                            <a:avLst/>
                          </a:prstGeom>
                          <a:noFill/>
                          <a:ln w="9525">
                            <a:noFill/>
                            <a:miter lim="800000"/>
                            <a:headEnd/>
                            <a:tailEnd/>
                          </a:ln>
                        </pic:spPr>
                      </pic:pic>
                    </a:graphicData>
                  </a:graphic>
                </wp:inline>
              </w:drawing>
            </w:r>
          </w:p>
        </w:tc>
      </w:tr>
      <w:tr w:rsidR="00B849B5" w:rsidTr="0094380B">
        <w:tc>
          <w:tcPr>
            <w:tcW w:w="8330" w:type="dxa"/>
          </w:tcPr>
          <w:p w:rsidR="00B849B5" w:rsidRDefault="00B849B5" w:rsidP="0094380B">
            <w:pPr>
              <w:jc w:val="center"/>
            </w:pPr>
          </w:p>
          <w:p w:rsidR="00B849B5" w:rsidRDefault="009410C1" w:rsidP="0094380B">
            <w:pPr>
              <w:jc w:val="center"/>
            </w:pPr>
            <w:r>
              <w:rPr>
                <w:noProof/>
                <w:lang w:eastAsia="pl-PL"/>
              </w:rPr>
              <w:drawing>
                <wp:inline distT="0" distB="0" distL="0" distR="0">
                  <wp:extent cx="952500" cy="857250"/>
                  <wp:effectExtent l="19050" t="0" r="0" b="0"/>
                  <wp:docPr id="25" name="Obraz 25" descr="Red Soc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 Socks Clip Art"/>
                          <pic:cNvPicPr>
                            <a:picLocks noChangeAspect="1" noChangeArrowheads="1"/>
                          </pic:cNvPicPr>
                        </pic:nvPicPr>
                        <pic:blipFill>
                          <a:blip r:embed="rId12" cstate="print"/>
                          <a:srcRect/>
                          <a:stretch>
                            <a:fillRect/>
                          </a:stretch>
                        </pic:blipFill>
                        <pic:spPr bwMode="auto">
                          <a:xfrm>
                            <a:off x="0" y="0"/>
                            <a:ext cx="952500" cy="857250"/>
                          </a:xfrm>
                          <a:prstGeom prst="rect">
                            <a:avLst/>
                          </a:prstGeom>
                          <a:noFill/>
                          <a:ln w="9525">
                            <a:noFill/>
                            <a:miter lim="800000"/>
                            <a:headEnd/>
                            <a:tailEnd/>
                          </a:ln>
                        </pic:spPr>
                      </pic:pic>
                    </a:graphicData>
                  </a:graphic>
                </wp:inline>
              </w:drawing>
            </w:r>
            <w:r>
              <w:rPr>
                <w:noProof/>
                <w:lang w:eastAsia="pl-PL"/>
              </w:rPr>
              <w:drawing>
                <wp:inline distT="0" distB="0" distL="0" distR="0">
                  <wp:extent cx="752475" cy="942975"/>
                  <wp:effectExtent l="19050" t="0" r="9525" b="0"/>
                  <wp:docPr id="28" name="Obraz 28" descr="Blue Dot Ski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 Dot Skirt Clip Art"/>
                          <pic:cNvPicPr>
                            <a:picLocks noChangeAspect="1" noChangeArrowheads="1"/>
                          </pic:cNvPicPr>
                        </pic:nvPicPr>
                        <pic:blipFill>
                          <a:blip r:embed="rId13"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r>
              <w:rPr>
                <w:noProof/>
                <w:lang w:eastAsia="pl-PL"/>
              </w:rPr>
              <w:drawing>
                <wp:inline distT="0" distB="0" distL="0" distR="0">
                  <wp:extent cx="952500" cy="781050"/>
                  <wp:effectExtent l="19050" t="0" r="0" b="0"/>
                  <wp:docPr id="31" name="Obraz 31" descr="Piggyban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ggybank Clip Art"/>
                          <pic:cNvPicPr>
                            <a:picLocks noChangeAspect="1" noChangeArrowheads="1"/>
                          </pic:cNvPicPr>
                        </pic:nvPicPr>
                        <pic:blipFill>
                          <a:blip r:embed="rId14"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r>
              <w:rPr>
                <w:noProof/>
                <w:lang w:eastAsia="pl-PL"/>
              </w:rPr>
              <w:drawing>
                <wp:inline distT="0" distB="0" distL="0" distR="0">
                  <wp:extent cx="952500" cy="552450"/>
                  <wp:effectExtent l="19050" t="0" r="0" b="0"/>
                  <wp:docPr id="49" name="Obraz 49" descr="C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r Clip Art"/>
                          <pic:cNvPicPr>
                            <a:picLocks noChangeAspect="1" noChangeArrowheads="1"/>
                          </pic:cNvPicPr>
                        </pic:nvPicPr>
                        <pic:blipFill>
                          <a:blip r:embed="rId15" cstate="print"/>
                          <a:srcRect/>
                          <a:stretch>
                            <a:fillRect/>
                          </a:stretch>
                        </pic:blipFill>
                        <pic:spPr bwMode="auto">
                          <a:xfrm>
                            <a:off x="0" y="0"/>
                            <a:ext cx="952500" cy="552450"/>
                          </a:xfrm>
                          <a:prstGeom prst="rect">
                            <a:avLst/>
                          </a:prstGeom>
                          <a:noFill/>
                          <a:ln w="9525">
                            <a:noFill/>
                            <a:miter lim="800000"/>
                            <a:headEnd/>
                            <a:tailEnd/>
                          </a:ln>
                        </pic:spPr>
                      </pic:pic>
                    </a:graphicData>
                  </a:graphic>
                </wp:inline>
              </w:drawing>
            </w:r>
          </w:p>
        </w:tc>
      </w:tr>
      <w:tr w:rsidR="00B849B5" w:rsidTr="0094380B">
        <w:tc>
          <w:tcPr>
            <w:tcW w:w="8330" w:type="dxa"/>
          </w:tcPr>
          <w:p w:rsidR="00B849B5" w:rsidRDefault="00B849B5" w:rsidP="0094380B">
            <w:pPr>
              <w:jc w:val="center"/>
            </w:pPr>
          </w:p>
          <w:p w:rsidR="00B849B5" w:rsidRDefault="00B849B5" w:rsidP="0094380B">
            <w:pPr>
              <w:jc w:val="center"/>
            </w:pPr>
            <w:r>
              <w:rPr>
                <w:noProof/>
                <w:lang w:eastAsia="pl-PL"/>
              </w:rPr>
              <w:drawing>
                <wp:inline distT="0" distB="0" distL="0" distR="0">
                  <wp:extent cx="952500" cy="762000"/>
                  <wp:effectExtent l="19050" t="0" r="0" b="0"/>
                  <wp:docPr id="16" name="Obraz 16" descr="Cartoon Nu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toon Nut Clip Art"/>
                          <pic:cNvPicPr>
                            <a:picLocks noChangeAspect="1" noChangeArrowheads="1"/>
                          </pic:cNvPicPr>
                        </pic:nvPicPr>
                        <pic:blipFill>
                          <a:blip r:embed="rId16"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r>
              <w:rPr>
                <w:noProof/>
                <w:lang w:eastAsia="pl-PL"/>
              </w:rPr>
              <w:drawing>
                <wp:inline distT="0" distB="0" distL="0" distR="0">
                  <wp:extent cx="952500" cy="771525"/>
                  <wp:effectExtent l="19050" t="0" r="0" b="0"/>
                  <wp:docPr id="19" name="Obraz 19" descr="Chesnu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snut Clip Art"/>
                          <pic:cNvPicPr>
                            <a:picLocks noChangeAspect="1" noChangeArrowheads="1"/>
                          </pic:cNvPicPr>
                        </pic:nvPicPr>
                        <pic:blipFill>
                          <a:blip r:embed="rId17" cstate="print"/>
                          <a:srcRect/>
                          <a:stretch>
                            <a:fillRect/>
                          </a:stretch>
                        </pic:blipFill>
                        <pic:spPr bwMode="auto">
                          <a:xfrm>
                            <a:off x="0" y="0"/>
                            <a:ext cx="952500" cy="771525"/>
                          </a:xfrm>
                          <a:prstGeom prst="rect">
                            <a:avLst/>
                          </a:prstGeom>
                          <a:noFill/>
                          <a:ln w="9525">
                            <a:noFill/>
                            <a:miter lim="800000"/>
                            <a:headEnd/>
                            <a:tailEnd/>
                          </a:ln>
                        </pic:spPr>
                      </pic:pic>
                    </a:graphicData>
                  </a:graphic>
                </wp:inline>
              </w:drawing>
            </w:r>
            <w:r>
              <w:rPr>
                <w:noProof/>
                <w:lang w:eastAsia="pl-PL"/>
              </w:rPr>
              <w:drawing>
                <wp:inline distT="0" distB="0" distL="0" distR="0">
                  <wp:extent cx="952500" cy="885825"/>
                  <wp:effectExtent l="19050" t="0" r="0" b="0"/>
                  <wp:docPr id="22" name="Obraz 22" descr="Shaded Walnu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aded Walnut Clip Art"/>
                          <pic:cNvPicPr>
                            <a:picLocks noChangeAspect="1" noChangeArrowheads="1"/>
                          </pic:cNvPicPr>
                        </pic:nvPicPr>
                        <pic:blipFill>
                          <a:blip r:embed="rId18" cstate="print"/>
                          <a:srcRect/>
                          <a:stretch>
                            <a:fillRect/>
                          </a:stretch>
                        </pic:blipFill>
                        <pic:spPr bwMode="auto">
                          <a:xfrm>
                            <a:off x="0" y="0"/>
                            <a:ext cx="952500" cy="885825"/>
                          </a:xfrm>
                          <a:prstGeom prst="rect">
                            <a:avLst/>
                          </a:prstGeom>
                          <a:noFill/>
                          <a:ln w="9525">
                            <a:noFill/>
                            <a:miter lim="800000"/>
                            <a:headEnd/>
                            <a:tailEnd/>
                          </a:ln>
                        </pic:spPr>
                      </pic:pic>
                    </a:graphicData>
                  </a:graphic>
                </wp:inline>
              </w:drawing>
            </w:r>
            <w:r w:rsidR="009410C1">
              <w:rPr>
                <w:noProof/>
                <w:lang w:eastAsia="pl-PL"/>
              </w:rPr>
              <w:drawing>
                <wp:inline distT="0" distB="0" distL="0" distR="0">
                  <wp:extent cx="952500" cy="914400"/>
                  <wp:effectExtent l="19050" t="0" r="0" b="0"/>
                  <wp:docPr id="52" name="Obraz 52" descr="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ey Clip Art"/>
                          <pic:cNvPicPr>
                            <a:picLocks noChangeAspect="1" noChangeArrowheads="1"/>
                          </pic:cNvPicPr>
                        </pic:nvPicPr>
                        <pic:blipFill>
                          <a:blip r:embed="rId19"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0094380B" w:rsidRPr="0094380B">
              <w:drawing>
                <wp:inline distT="0" distB="0" distL="0" distR="0">
                  <wp:extent cx="952500" cy="523875"/>
                  <wp:effectExtent l="19050" t="0" r="0" b="0"/>
                  <wp:docPr id="3" name="Obraz 43" descr="Chocol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ocolate Clip Art"/>
                          <pic:cNvPicPr>
                            <a:picLocks noChangeAspect="1" noChangeArrowheads="1"/>
                          </pic:cNvPicPr>
                        </pic:nvPicPr>
                        <pic:blipFill>
                          <a:blip r:embed="rId20" cstate="print"/>
                          <a:srcRect/>
                          <a:stretch>
                            <a:fillRect/>
                          </a:stretch>
                        </pic:blipFill>
                        <pic:spPr bwMode="auto">
                          <a:xfrm>
                            <a:off x="0" y="0"/>
                            <a:ext cx="952500" cy="523875"/>
                          </a:xfrm>
                          <a:prstGeom prst="rect">
                            <a:avLst/>
                          </a:prstGeom>
                          <a:noFill/>
                          <a:ln w="9525">
                            <a:noFill/>
                            <a:miter lim="800000"/>
                            <a:headEnd/>
                            <a:tailEnd/>
                          </a:ln>
                        </pic:spPr>
                      </pic:pic>
                    </a:graphicData>
                  </a:graphic>
                </wp:inline>
              </w:drawing>
            </w:r>
          </w:p>
        </w:tc>
      </w:tr>
      <w:tr w:rsidR="00B849B5" w:rsidTr="0094380B">
        <w:tc>
          <w:tcPr>
            <w:tcW w:w="8330" w:type="dxa"/>
          </w:tcPr>
          <w:p w:rsidR="00B849B5" w:rsidRDefault="00B849B5" w:rsidP="0094380B">
            <w:pPr>
              <w:jc w:val="center"/>
            </w:pPr>
          </w:p>
          <w:p w:rsidR="00B849B5" w:rsidRDefault="009410C1" w:rsidP="0094380B">
            <w:pPr>
              <w:jc w:val="center"/>
            </w:pPr>
            <w:r>
              <w:rPr>
                <w:noProof/>
                <w:lang w:eastAsia="pl-PL"/>
              </w:rPr>
              <w:drawing>
                <wp:inline distT="0" distB="0" distL="0" distR="0">
                  <wp:extent cx="952500" cy="466725"/>
                  <wp:effectExtent l="19050" t="0" r="0" b="0"/>
                  <wp:docPr id="34" name="Obraz 34" descr="N Kamil Money Banknotes And Co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 Kamil Money Banknotes And Coin Clip Art"/>
                          <pic:cNvPicPr>
                            <a:picLocks noChangeAspect="1" noChangeArrowheads="1"/>
                          </pic:cNvPicPr>
                        </pic:nvPicPr>
                        <pic:blipFill>
                          <a:blip r:embed="rId21" cstate="print"/>
                          <a:srcRect/>
                          <a:stretch>
                            <a:fillRect/>
                          </a:stretch>
                        </pic:blipFill>
                        <pic:spPr bwMode="auto">
                          <a:xfrm>
                            <a:off x="0" y="0"/>
                            <a:ext cx="952500" cy="466725"/>
                          </a:xfrm>
                          <a:prstGeom prst="rect">
                            <a:avLst/>
                          </a:prstGeom>
                          <a:noFill/>
                          <a:ln w="9525">
                            <a:noFill/>
                            <a:miter lim="800000"/>
                            <a:headEnd/>
                            <a:tailEnd/>
                          </a:ln>
                        </pic:spPr>
                      </pic:pic>
                    </a:graphicData>
                  </a:graphic>
                </wp:inline>
              </w:drawing>
            </w:r>
            <w:r>
              <w:rPr>
                <w:noProof/>
                <w:lang w:eastAsia="pl-PL"/>
              </w:rPr>
              <w:drawing>
                <wp:inline distT="0" distB="0" distL="0" distR="0">
                  <wp:extent cx="819150" cy="952500"/>
                  <wp:effectExtent l="19050" t="0" r="0" b="0"/>
                  <wp:docPr id="37" name="Obraz 37" descr="Cand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ndy Clip Art"/>
                          <pic:cNvPicPr>
                            <a:picLocks noChangeAspect="1" noChangeArrowheads="1"/>
                          </pic:cNvPicPr>
                        </pic:nvPicPr>
                        <pic:blipFill>
                          <a:blip r:embed="rId22" cstate="print"/>
                          <a:srcRect/>
                          <a:stretch>
                            <a:fillRect/>
                          </a:stretch>
                        </pic:blipFill>
                        <pic:spPr bwMode="auto">
                          <a:xfrm>
                            <a:off x="0" y="0"/>
                            <a:ext cx="819150" cy="952500"/>
                          </a:xfrm>
                          <a:prstGeom prst="rect">
                            <a:avLst/>
                          </a:prstGeom>
                          <a:noFill/>
                          <a:ln w="9525">
                            <a:noFill/>
                            <a:miter lim="800000"/>
                            <a:headEnd/>
                            <a:tailEnd/>
                          </a:ln>
                        </pic:spPr>
                      </pic:pic>
                    </a:graphicData>
                  </a:graphic>
                </wp:inline>
              </w:drawing>
            </w:r>
            <w:r>
              <w:rPr>
                <w:noProof/>
                <w:lang w:eastAsia="pl-PL"/>
              </w:rPr>
              <w:drawing>
                <wp:inline distT="0" distB="0" distL="0" distR="0">
                  <wp:extent cx="952500" cy="714375"/>
                  <wp:effectExtent l="19050" t="0" r="0" b="0"/>
                  <wp:docPr id="40" name="Obraz 40" descr="Cand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ndy Clip Art"/>
                          <pic:cNvPicPr>
                            <a:picLocks noChangeAspect="1" noChangeArrowheads="1"/>
                          </pic:cNvPicPr>
                        </pic:nvPicPr>
                        <pic:blipFill>
                          <a:blip r:embed="rId23"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noProof/>
                <w:lang w:eastAsia="pl-PL"/>
              </w:rPr>
              <w:drawing>
                <wp:inline distT="0" distB="0" distL="0" distR="0">
                  <wp:extent cx="523875" cy="942975"/>
                  <wp:effectExtent l="19050" t="0" r="9525" b="0"/>
                  <wp:docPr id="46" name="Obraz 46" descr="O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nion Clip Art"/>
                          <pic:cNvPicPr>
                            <a:picLocks noChangeAspect="1" noChangeArrowheads="1"/>
                          </pic:cNvPicPr>
                        </pic:nvPicPr>
                        <pic:blipFill>
                          <a:blip r:embed="rId24" cstate="print"/>
                          <a:srcRect/>
                          <a:stretch>
                            <a:fillRect/>
                          </a:stretch>
                        </pic:blipFill>
                        <pic:spPr bwMode="auto">
                          <a:xfrm>
                            <a:off x="0" y="0"/>
                            <a:ext cx="523875" cy="942975"/>
                          </a:xfrm>
                          <a:prstGeom prst="rect">
                            <a:avLst/>
                          </a:prstGeom>
                          <a:noFill/>
                          <a:ln w="9525">
                            <a:noFill/>
                            <a:miter lim="800000"/>
                            <a:headEnd/>
                            <a:tailEnd/>
                          </a:ln>
                        </pic:spPr>
                      </pic:pic>
                    </a:graphicData>
                  </a:graphic>
                </wp:inline>
              </w:drawing>
            </w:r>
            <w:r w:rsidR="0094380B">
              <w:rPr>
                <w:noProof/>
                <w:lang w:eastAsia="pl-PL"/>
              </w:rPr>
              <w:drawing>
                <wp:inline distT="0" distB="0" distL="0" distR="0">
                  <wp:extent cx="952500" cy="314325"/>
                  <wp:effectExtent l="19050" t="0" r="0" b="0"/>
                  <wp:docPr id="55" name="Obraz 55" descr="Bowl Of So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owl Of Soup Clip Art"/>
                          <pic:cNvPicPr>
                            <a:picLocks noChangeAspect="1" noChangeArrowheads="1"/>
                          </pic:cNvPicPr>
                        </pic:nvPicPr>
                        <pic:blipFill>
                          <a:blip r:embed="rId25" cstate="print"/>
                          <a:srcRect/>
                          <a:stretch>
                            <a:fillRect/>
                          </a:stretch>
                        </pic:blipFill>
                        <pic:spPr bwMode="auto">
                          <a:xfrm>
                            <a:off x="0" y="0"/>
                            <a:ext cx="952500" cy="314325"/>
                          </a:xfrm>
                          <a:prstGeom prst="rect">
                            <a:avLst/>
                          </a:prstGeom>
                          <a:noFill/>
                          <a:ln w="9525">
                            <a:noFill/>
                            <a:miter lim="800000"/>
                            <a:headEnd/>
                            <a:tailEnd/>
                          </a:ln>
                        </pic:spPr>
                      </pic:pic>
                    </a:graphicData>
                  </a:graphic>
                </wp:inline>
              </w:drawing>
            </w:r>
          </w:p>
        </w:tc>
      </w:tr>
    </w:tbl>
    <w:p w:rsidR="00B849B5" w:rsidRDefault="00B849B5" w:rsidP="00B849B5"/>
    <w:p w:rsidR="001635D6" w:rsidRDefault="001635D6" w:rsidP="001635D6">
      <w:pPr>
        <w:pStyle w:val="Akapitzlist"/>
        <w:numPr>
          <w:ilvl w:val="0"/>
          <w:numId w:val="1"/>
        </w:numPr>
      </w:pPr>
      <w:r>
        <w:t>Policz głośno, ile towarów jest na poszczególnych półkach</w:t>
      </w:r>
    </w:p>
    <w:p w:rsidR="001635D6" w:rsidRDefault="001635D6" w:rsidP="001635D6">
      <w:pPr>
        <w:pStyle w:val="Akapitzlist"/>
        <w:numPr>
          <w:ilvl w:val="0"/>
          <w:numId w:val="1"/>
        </w:numPr>
      </w:pPr>
      <w:r>
        <w:lastRenderedPageBreak/>
        <w:t>Patrz na pierwsze dwie półki przez 20 sek. Zapamiętaj, co tam leży. Następnie zasłoń kartką półki i spróbuj powiedzieć z pamięci, co leżało na półkach. Jeśli dobrze ci pójdzie, za drugim razem spróbuj zapamiętać towary z trzech półek</w:t>
      </w:r>
    </w:p>
    <w:p w:rsidR="001635D6" w:rsidRDefault="001635D6" w:rsidP="001635D6">
      <w:pPr>
        <w:pStyle w:val="Akapitzlist"/>
        <w:numPr>
          <w:ilvl w:val="0"/>
          <w:numId w:val="1"/>
        </w:numPr>
      </w:pPr>
      <w:r>
        <w:t>Aby utrwalić wymowę głosek szumiących, ustaw język za górnymi zębami i nazwij przedmioty na 1 i 3 półce. Aby utrwalić wymowę głosek syczących, ustaw język za dolnymi zębami i nazwij przedmioty na półce 2 i 4.</w:t>
      </w:r>
    </w:p>
    <w:p w:rsidR="001635D6" w:rsidRDefault="001635D6" w:rsidP="001635D6">
      <w:pPr>
        <w:pStyle w:val="Akapitzlist"/>
        <w:numPr>
          <w:ilvl w:val="0"/>
          <w:numId w:val="1"/>
        </w:numPr>
      </w:pPr>
      <w:r>
        <w:t xml:space="preserve">Teraz możesz pobawić się w sklep z rodzicem lub rodzeństwem. Układaj ładne zdania: </w:t>
      </w:r>
    </w:p>
    <w:p w:rsidR="001635D6" w:rsidRPr="0094380B" w:rsidRDefault="001635D6" w:rsidP="001635D6">
      <w:pPr>
        <w:pStyle w:val="Akapitzlist"/>
        <w:rPr>
          <w:i/>
        </w:rPr>
      </w:pPr>
      <w:r w:rsidRPr="0094380B">
        <w:rPr>
          <w:i/>
        </w:rPr>
        <w:t>Poproszę lizaka i cukierki. (rodzic lub rodzeństwo wskazują te przedmioty na półce)</w:t>
      </w:r>
    </w:p>
    <w:p w:rsidR="001635D6" w:rsidRPr="0094380B" w:rsidRDefault="0094380B" w:rsidP="001635D6">
      <w:pPr>
        <w:pStyle w:val="Akapitzlist"/>
        <w:rPr>
          <w:i/>
        </w:rPr>
      </w:pPr>
      <w:r w:rsidRPr="0094380B">
        <w:rPr>
          <w:i/>
        </w:rPr>
        <w:t>Poproszę koszulkę, samochód i klucz.</w:t>
      </w:r>
    </w:p>
    <w:p w:rsidR="0094380B" w:rsidRDefault="0094380B" w:rsidP="001635D6">
      <w:pPr>
        <w:pStyle w:val="Akapitzlist"/>
      </w:pPr>
      <w:r>
        <w:t>Następnie można zamienić się rolami. Rodzic prosi o towar, a dziecko wskazuje go na półce.</w:t>
      </w:r>
    </w:p>
    <w:p w:rsidR="0094380B" w:rsidRDefault="0094380B" w:rsidP="001635D6">
      <w:pPr>
        <w:pStyle w:val="Akapitzlist"/>
      </w:pPr>
      <w:r>
        <w:t>Zabawę można modyfikować na różne sposoby. Obrazki można powycinać i układać na narysowanych półkach.</w:t>
      </w:r>
    </w:p>
    <w:p w:rsidR="0094380B" w:rsidRDefault="0094380B" w:rsidP="001635D6">
      <w:pPr>
        <w:pStyle w:val="Akapitzlist"/>
      </w:pPr>
    </w:p>
    <w:p w:rsidR="0094380B" w:rsidRDefault="0094380B" w:rsidP="001635D6">
      <w:pPr>
        <w:pStyle w:val="Akapitzlist"/>
      </w:pPr>
      <w:r>
        <w:t>Miłej zabawy.</w:t>
      </w:r>
    </w:p>
    <w:p w:rsidR="0094380B" w:rsidRDefault="0094380B" w:rsidP="001635D6">
      <w:pPr>
        <w:pStyle w:val="Akapitzlist"/>
      </w:pPr>
      <w:r>
        <w:t>Marta Dolata</w:t>
      </w:r>
    </w:p>
    <w:p w:rsidR="001635D6" w:rsidRDefault="001635D6" w:rsidP="001635D6"/>
    <w:p w:rsidR="001635D6" w:rsidRDefault="001635D6" w:rsidP="001635D6"/>
    <w:p w:rsidR="001635D6" w:rsidRDefault="001635D6" w:rsidP="001635D6"/>
    <w:sectPr w:rsidR="001635D6" w:rsidSect="00E102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51F" w:rsidRDefault="00D6451F" w:rsidP="006620CF">
      <w:pPr>
        <w:spacing w:after="0" w:line="240" w:lineRule="auto"/>
      </w:pPr>
      <w:r>
        <w:separator/>
      </w:r>
    </w:p>
  </w:endnote>
  <w:endnote w:type="continuationSeparator" w:id="0">
    <w:p w:rsidR="00D6451F" w:rsidRDefault="00D6451F" w:rsidP="00662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51F" w:rsidRDefault="00D6451F" w:rsidP="006620CF">
      <w:pPr>
        <w:spacing w:after="0" w:line="240" w:lineRule="auto"/>
      </w:pPr>
      <w:r>
        <w:separator/>
      </w:r>
    </w:p>
  </w:footnote>
  <w:footnote w:type="continuationSeparator" w:id="0">
    <w:p w:rsidR="00D6451F" w:rsidRDefault="00D6451F" w:rsidP="00662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A3383"/>
    <w:multiLevelType w:val="hybridMultilevel"/>
    <w:tmpl w:val="BC6C2A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60AF5D95"/>
    <w:multiLevelType w:val="hybridMultilevel"/>
    <w:tmpl w:val="11D0B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620CF"/>
    <w:rsid w:val="001635D6"/>
    <w:rsid w:val="0065621B"/>
    <w:rsid w:val="006620CF"/>
    <w:rsid w:val="0082311B"/>
    <w:rsid w:val="009410C1"/>
    <w:rsid w:val="0094380B"/>
    <w:rsid w:val="00B849B5"/>
    <w:rsid w:val="00D6451F"/>
    <w:rsid w:val="00E102FD"/>
    <w:rsid w:val="00ED2E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2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20CF"/>
    <w:pPr>
      <w:ind w:left="720"/>
      <w:contextualSpacing/>
    </w:pPr>
  </w:style>
  <w:style w:type="character" w:styleId="Hipercze">
    <w:name w:val="Hyperlink"/>
    <w:basedOn w:val="Domylnaczcionkaakapitu"/>
    <w:uiPriority w:val="99"/>
    <w:unhideWhenUsed/>
    <w:rsid w:val="006620CF"/>
    <w:rPr>
      <w:color w:val="0000FF" w:themeColor="hyperlink"/>
      <w:u w:val="single"/>
    </w:rPr>
  </w:style>
  <w:style w:type="paragraph" w:styleId="Tekstprzypisudolnego">
    <w:name w:val="footnote text"/>
    <w:basedOn w:val="Normalny"/>
    <w:link w:val="TekstprzypisudolnegoZnak"/>
    <w:uiPriority w:val="99"/>
    <w:semiHidden/>
    <w:unhideWhenUsed/>
    <w:rsid w:val="006620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20CF"/>
    <w:rPr>
      <w:sz w:val="20"/>
      <w:szCs w:val="20"/>
    </w:rPr>
  </w:style>
  <w:style w:type="character" w:styleId="Odwoanieprzypisudolnego">
    <w:name w:val="footnote reference"/>
    <w:basedOn w:val="Domylnaczcionkaakapitu"/>
    <w:uiPriority w:val="99"/>
    <w:semiHidden/>
    <w:unhideWhenUsed/>
    <w:rsid w:val="006620CF"/>
    <w:rPr>
      <w:vertAlign w:val="superscript"/>
    </w:rPr>
  </w:style>
  <w:style w:type="table" w:styleId="Tabela-Siatka">
    <w:name w:val="Table Grid"/>
    <w:basedOn w:val="Standardowy"/>
    <w:uiPriority w:val="59"/>
    <w:rsid w:val="00B84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849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1609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Dol</dc:creator>
  <cp:lastModifiedBy>Grzegorz Dol</cp:lastModifiedBy>
  <cp:revision>3</cp:revision>
  <dcterms:created xsi:type="dcterms:W3CDTF">2020-05-19T11:33:00Z</dcterms:created>
  <dcterms:modified xsi:type="dcterms:W3CDTF">2020-05-19T11:36:00Z</dcterms:modified>
</cp:coreProperties>
</file>